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6A514" w14:textId="77777777" w:rsidR="005A04E4" w:rsidRPr="00ED4FA8" w:rsidRDefault="00EB2FD5" w:rsidP="0035230F">
      <w:pPr>
        <w:jc w:val="both"/>
      </w:pPr>
      <w:r>
        <w:drawing>
          <wp:inline distT="0" distB="0" distL="0" distR="0" wp14:anchorId="51A6A5D5" wp14:editId="39C792BC">
            <wp:extent cx="6390641" cy="772795"/>
            <wp:effectExtent l="0" t="0" r="10160" b="0"/>
            <wp:docPr id="1061340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1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4978">
        <w:t xml:space="preserve">                    </w:t>
      </w:r>
    </w:p>
    <w:p w14:paraId="51A6A515" w14:textId="77777777" w:rsidR="005A04E4" w:rsidRPr="00ED4FA8" w:rsidRDefault="005A04E4" w:rsidP="0035230F">
      <w:pPr>
        <w:jc w:val="both"/>
      </w:pPr>
    </w:p>
    <w:p w14:paraId="51A6A516" w14:textId="77777777" w:rsidR="005A04E4" w:rsidRPr="003A71D6" w:rsidRDefault="0061258E" w:rsidP="00E9345F">
      <w:pPr>
        <w:pStyle w:val="NoSpacing"/>
        <w:jc w:val="center"/>
        <w:rPr>
          <w:rFonts w:cs="Calibri"/>
          <w:color w:val="7F7F7F" w:themeColor="text1" w:themeTint="80"/>
          <w:sz w:val="56"/>
          <w:szCs w:val="32"/>
        </w:rPr>
      </w:pPr>
      <w:r w:rsidRPr="00ED4FA8">
        <w:rPr>
          <w:rFonts w:cs="Calibri"/>
          <w:color w:val="7F7F7F" w:themeColor="text1" w:themeTint="80"/>
          <w:sz w:val="56"/>
          <w:szCs w:val="32"/>
        </w:rPr>
        <w:t>SilverCloud</w:t>
      </w:r>
      <w:r w:rsidR="00D012D1">
        <w:rPr>
          <w:rFonts w:cs="Calibri"/>
          <w:color w:val="7F7F7F" w:themeColor="text1" w:themeTint="80"/>
          <w:sz w:val="56"/>
          <w:szCs w:val="32"/>
        </w:rPr>
        <w:t xml:space="preserve"> </w:t>
      </w:r>
      <w:r w:rsidR="00713E82">
        <w:rPr>
          <w:rFonts w:cs="Calibri"/>
          <w:color w:val="7F7F7F" w:themeColor="text1" w:themeTint="80"/>
          <w:sz w:val="56"/>
          <w:szCs w:val="32"/>
        </w:rPr>
        <w:t>Project Initiation Document</w:t>
      </w:r>
    </w:p>
    <w:p w14:paraId="51A6A517" w14:textId="77777777" w:rsidR="00531462" w:rsidRPr="00DE3AB3" w:rsidRDefault="00031102" w:rsidP="00DE3AB3">
      <w:pPr>
        <w:ind w:left="1701"/>
        <w:jc w:val="both"/>
      </w:pPr>
      <w:r w:rsidRPr="00ED4FA8">
        <w:t xml:space="preserve">                                                            </w:t>
      </w:r>
    </w:p>
    <w:tbl>
      <w:tblPr>
        <w:tblStyle w:val="TableGrid"/>
        <w:tblpPr w:leftFromText="180" w:rightFromText="180" w:vertAnchor="text" w:horzAnchor="page" w:tblpX="910" w:tblpY="398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D012D1" w14:paraId="51A6A51A" w14:textId="77777777" w:rsidTr="00FB7FE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1A6A518" w14:textId="77777777" w:rsidR="00D012D1" w:rsidRPr="0082522D" w:rsidRDefault="00D012D1" w:rsidP="00FB7FEF">
            <w:pPr>
              <w:spacing w:line="240" w:lineRule="auto"/>
              <w:ind w:right="-306"/>
              <w:rPr>
                <w:b/>
              </w:rPr>
            </w:pPr>
            <w:r>
              <w:rPr>
                <w:b/>
              </w:rPr>
              <w:t>Version:</w:t>
            </w:r>
          </w:p>
        </w:tc>
        <w:tc>
          <w:tcPr>
            <w:tcW w:w="7513" w:type="dxa"/>
            <w:vAlign w:val="center"/>
          </w:tcPr>
          <w:p w14:paraId="51A6A519" w14:textId="2BE4BF3D" w:rsidR="00D012D1" w:rsidRDefault="003F32A0" w:rsidP="00FB7FEF">
            <w:pPr>
              <w:spacing w:line="240" w:lineRule="auto"/>
              <w:ind w:right="-306"/>
            </w:pPr>
            <w:r>
              <w:t>3</w:t>
            </w:r>
          </w:p>
        </w:tc>
      </w:tr>
      <w:tr w:rsidR="00D012D1" w14:paraId="51A6A51D" w14:textId="77777777" w:rsidTr="00FB7FE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1A6A51B" w14:textId="77777777" w:rsidR="00D012D1" w:rsidRDefault="00D012D1" w:rsidP="00FB7FEF">
            <w:pPr>
              <w:spacing w:line="240" w:lineRule="auto"/>
              <w:ind w:right="-306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513" w:type="dxa"/>
            <w:vAlign w:val="center"/>
          </w:tcPr>
          <w:p w14:paraId="51A6A51C" w14:textId="7BCFEAF6" w:rsidR="00D012D1" w:rsidRDefault="00471115" w:rsidP="00FB7FEF">
            <w:pPr>
              <w:spacing w:line="240" w:lineRule="auto"/>
              <w:ind w:right="-306"/>
            </w:pPr>
            <w:r>
              <w:t>September</w:t>
            </w:r>
            <w:r w:rsidR="00892543">
              <w:t xml:space="preserve"> 2020</w:t>
            </w:r>
          </w:p>
        </w:tc>
      </w:tr>
      <w:tr w:rsidR="00D012D1" w14:paraId="51A6A520" w14:textId="77777777" w:rsidTr="00FB7FE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1A6A51E" w14:textId="77777777" w:rsidR="00D012D1" w:rsidRDefault="00D012D1" w:rsidP="00FB7FEF">
            <w:pPr>
              <w:spacing w:line="240" w:lineRule="auto"/>
              <w:ind w:right="-306"/>
              <w:rPr>
                <w:b/>
              </w:rPr>
            </w:pPr>
            <w:r>
              <w:rPr>
                <w:b/>
              </w:rPr>
              <w:t>Document ID:</w:t>
            </w:r>
          </w:p>
        </w:tc>
        <w:tc>
          <w:tcPr>
            <w:tcW w:w="7513" w:type="dxa"/>
            <w:vAlign w:val="center"/>
          </w:tcPr>
          <w:p w14:paraId="51A6A51F" w14:textId="77777777" w:rsidR="00D012D1" w:rsidRDefault="00D012D1" w:rsidP="00FB7FEF">
            <w:pPr>
              <w:spacing w:line="240" w:lineRule="auto"/>
              <w:ind w:right="-306"/>
            </w:pPr>
            <w:r>
              <w:t>UKCS-0001</w:t>
            </w:r>
          </w:p>
        </w:tc>
      </w:tr>
      <w:tr w:rsidR="00D012D1" w14:paraId="51A6A523" w14:textId="77777777" w:rsidTr="00FB7FE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1A6A521" w14:textId="77777777" w:rsidR="00D012D1" w:rsidRDefault="00D012D1" w:rsidP="00FB7FEF">
            <w:pPr>
              <w:spacing w:line="240" w:lineRule="auto"/>
              <w:ind w:right="-306"/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7513" w:type="dxa"/>
            <w:vAlign w:val="center"/>
          </w:tcPr>
          <w:p w14:paraId="51A6A522" w14:textId="77777777" w:rsidR="00D012D1" w:rsidRDefault="00D012D1" w:rsidP="00FB7FEF">
            <w:pPr>
              <w:spacing w:line="240" w:lineRule="auto"/>
              <w:ind w:right="-306"/>
            </w:pPr>
            <w:r>
              <w:t>Customer Success</w:t>
            </w:r>
          </w:p>
        </w:tc>
      </w:tr>
    </w:tbl>
    <w:p w14:paraId="51A6A524" w14:textId="77777777" w:rsidR="00531462" w:rsidRDefault="00531462" w:rsidP="00531462">
      <w:pPr>
        <w:pStyle w:val="Heading2"/>
      </w:pPr>
    </w:p>
    <w:tbl>
      <w:tblPr>
        <w:tblStyle w:val="TableGrid"/>
        <w:tblpPr w:leftFromText="180" w:rightFromText="180" w:vertAnchor="text" w:horzAnchor="page" w:tblpX="910" w:tblpY="398"/>
        <w:tblW w:w="10060" w:type="dxa"/>
        <w:tblLook w:val="04A0" w:firstRow="1" w:lastRow="0" w:firstColumn="1" w:lastColumn="0" w:noHBand="0" w:noVBand="1"/>
      </w:tblPr>
      <w:tblGrid>
        <w:gridCol w:w="2689"/>
        <w:gridCol w:w="7371"/>
      </w:tblGrid>
      <w:tr w:rsidR="00FB7FEF" w14:paraId="51A6A526" w14:textId="77777777" w:rsidTr="5866275F"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51A6A525" w14:textId="77777777" w:rsidR="00FB7FEF" w:rsidRPr="0082522D" w:rsidRDefault="00FB7FEF" w:rsidP="00FB7FEF">
            <w:pPr>
              <w:spacing w:line="240" w:lineRule="auto"/>
              <w:ind w:right="-306"/>
              <w:rPr>
                <w:b/>
              </w:rPr>
            </w:pPr>
            <w:r>
              <w:rPr>
                <w:b/>
              </w:rPr>
              <w:t>Contract Details</w:t>
            </w:r>
          </w:p>
        </w:tc>
      </w:tr>
      <w:tr w:rsidR="00E9345F" w14:paraId="51A6A529" w14:textId="77777777" w:rsidTr="5866275F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1A6A527" w14:textId="77777777" w:rsidR="00E9345F" w:rsidRDefault="00D727E1" w:rsidP="00FB7FEF">
            <w:r>
              <w:t>Organisation/Service</w:t>
            </w:r>
            <w:r w:rsidR="00E9345F">
              <w:t>:</w:t>
            </w:r>
          </w:p>
        </w:tc>
        <w:tc>
          <w:tcPr>
            <w:tcW w:w="7371" w:type="dxa"/>
            <w:vAlign w:val="center"/>
          </w:tcPr>
          <w:p w14:paraId="51A6A528" w14:textId="437C0354" w:rsidR="00E9345F" w:rsidRPr="00FB7FEF" w:rsidRDefault="00E9345F" w:rsidP="00FB7FEF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FB7FEF" w14:paraId="51A6A52C" w14:textId="77777777" w:rsidTr="5866275F">
        <w:trPr>
          <w:trHeight w:val="27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1A6A52A" w14:textId="77777777" w:rsidR="00FB7FEF" w:rsidRPr="0082522D" w:rsidRDefault="00FB7FEF" w:rsidP="00FB7FEF">
            <w:r>
              <w:t>Internal PD ID</w:t>
            </w:r>
            <w:r w:rsidR="00B4167A">
              <w:t>:</w:t>
            </w:r>
          </w:p>
        </w:tc>
        <w:tc>
          <w:tcPr>
            <w:tcW w:w="7371" w:type="dxa"/>
            <w:vAlign w:val="center"/>
          </w:tcPr>
          <w:p w14:paraId="51A6A52B" w14:textId="77777777" w:rsidR="00FB7FEF" w:rsidRPr="00FB7FEF" w:rsidRDefault="00FB7FEF" w:rsidP="00FB7FEF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FB7FEF" w14:paraId="51A6A52F" w14:textId="77777777" w:rsidTr="5866275F">
        <w:trPr>
          <w:trHeight w:val="32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1A6A52D" w14:textId="16782C08" w:rsidR="00FB7FEF" w:rsidRDefault="004D3743" w:rsidP="00FB7FEF">
            <w:r>
              <w:t xml:space="preserve">Contract </w:t>
            </w:r>
            <w:r w:rsidR="00FB7FEF">
              <w:t>Start Date</w:t>
            </w:r>
            <w:r w:rsidR="00B4167A">
              <w:t>:</w:t>
            </w:r>
          </w:p>
        </w:tc>
        <w:tc>
          <w:tcPr>
            <w:tcW w:w="7371" w:type="dxa"/>
            <w:vAlign w:val="center"/>
          </w:tcPr>
          <w:p w14:paraId="51A6A52E" w14:textId="77777777" w:rsidR="00FB7FEF" w:rsidRPr="00FB7FEF" w:rsidRDefault="00FB7FEF" w:rsidP="00FB7FEF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B4167A" w14:paraId="51A6A532" w14:textId="77777777" w:rsidTr="5866275F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1A6A530" w14:textId="4C4AA7CA" w:rsidR="00B4167A" w:rsidRDefault="004D3743" w:rsidP="00FB7FEF">
            <w:r>
              <w:t xml:space="preserve">Contract </w:t>
            </w:r>
            <w:r w:rsidR="00DE3AB3">
              <w:t>End Date:</w:t>
            </w:r>
          </w:p>
        </w:tc>
        <w:tc>
          <w:tcPr>
            <w:tcW w:w="7371" w:type="dxa"/>
            <w:vAlign w:val="center"/>
          </w:tcPr>
          <w:p w14:paraId="51A6A531" w14:textId="77777777" w:rsidR="00B4167A" w:rsidRPr="00FB7FEF" w:rsidRDefault="00B4167A" w:rsidP="00FB7FEF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C73B04" w14:paraId="14F65F2E" w14:textId="77777777" w:rsidTr="5866275F">
        <w:trPr>
          <w:trHeight w:val="40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BAC8769" w14:textId="0C9C0F04" w:rsidR="00C73B04" w:rsidRDefault="004D3743" w:rsidP="00FB7FEF">
            <w:r>
              <w:t xml:space="preserve">Implementation </w:t>
            </w:r>
            <w:r w:rsidR="00730C6D">
              <w:t>S</w:t>
            </w:r>
            <w:r w:rsidR="00C73B04">
              <w:t xml:space="preserve">tart </w:t>
            </w:r>
            <w:r w:rsidR="00730C6D">
              <w:t>D</w:t>
            </w:r>
            <w:r w:rsidR="00C73B04">
              <w:t>ate:</w:t>
            </w:r>
          </w:p>
        </w:tc>
        <w:tc>
          <w:tcPr>
            <w:tcW w:w="7371" w:type="dxa"/>
            <w:vAlign w:val="center"/>
          </w:tcPr>
          <w:p w14:paraId="14D39B38" w14:textId="77777777" w:rsidR="00C73B04" w:rsidRPr="00FB7FEF" w:rsidRDefault="00C73B04" w:rsidP="00FB7FEF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FB7FEF" w14:paraId="51A6A535" w14:textId="77777777" w:rsidTr="5866275F">
        <w:trPr>
          <w:trHeight w:val="315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1A6A533" w14:textId="68B8C76A" w:rsidR="00FB7FEF" w:rsidRDefault="00DE3AB3" w:rsidP="00FB7FEF">
            <w:r>
              <w:t>Provisional</w:t>
            </w:r>
            <w:r w:rsidR="007B227A">
              <w:t xml:space="preserve"> Go</w:t>
            </w:r>
            <w:r>
              <w:t xml:space="preserve"> Live Date:</w:t>
            </w:r>
          </w:p>
        </w:tc>
        <w:tc>
          <w:tcPr>
            <w:tcW w:w="7371" w:type="dxa"/>
            <w:vAlign w:val="center"/>
          </w:tcPr>
          <w:p w14:paraId="51A6A534" w14:textId="77777777" w:rsidR="00FB7FEF" w:rsidRPr="00FB7FEF" w:rsidRDefault="00FB7FEF" w:rsidP="00FB7FEF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30209B" w14:paraId="27666D24" w14:textId="77777777" w:rsidTr="5866275F">
        <w:trPr>
          <w:trHeight w:val="1213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8E0646A" w14:textId="43957C39" w:rsidR="0030209B" w:rsidRDefault="00172A9C" w:rsidP="00FB7FEF">
            <w:r>
              <w:t>Customer organisations that will have access to service</w:t>
            </w:r>
            <w:r w:rsidR="009E2CAA">
              <w:t>:</w:t>
            </w:r>
          </w:p>
        </w:tc>
        <w:tc>
          <w:tcPr>
            <w:tcW w:w="7371" w:type="dxa"/>
            <w:vAlign w:val="center"/>
          </w:tcPr>
          <w:p w14:paraId="137916A5" w14:textId="77777777" w:rsidR="0030209B" w:rsidRDefault="0030209B" w:rsidP="00FB7FEF">
            <w:pPr>
              <w:pStyle w:val="NoSpacing"/>
              <w:rPr>
                <w:b/>
                <w:bCs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1A6A540" w14:textId="77777777" w:rsidR="00FB7FEF" w:rsidRPr="00FB7FEF" w:rsidRDefault="00FB7FEF" w:rsidP="00FB7FEF"/>
    <w:p w14:paraId="51A6A541" w14:textId="77777777" w:rsidR="00531462" w:rsidRPr="00DE3AB3" w:rsidRDefault="00531462" w:rsidP="00DE3AB3">
      <w:pPr>
        <w:rPr>
          <w:rFonts w:asciiTheme="majorHAnsi" w:eastAsiaTheme="majorEastAsia" w:hAnsiTheme="majorHAnsi" w:cstheme="majorBidi"/>
          <w:b/>
          <w:bCs/>
          <w:color w:val="2DA2BF" w:themeColor="accent1"/>
          <w:sz w:val="26"/>
          <w:szCs w:val="26"/>
        </w:rPr>
      </w:pPr>
      <w:r>
        <w:br w:type="page"/>
      </w:r>
    </w:p>
    <w:p w14:paraId="423D046E" w14:textId="1648D16E" w:rsidR="009D3AA3" w:rsidRPr="009D3AA3" w:rsidRDefault="00531462" w:rsidP="009D3AA3">
      <w:pPr>
        <w:pStyle w:val="Heading2"/>
        <w:numPr>
          <w:ilvl w:val="0"/>
          <w:numId w:val="32"/>
        </w:numPr>
      </w:pPr>
      <w:r>
        <w:t>Purpose</w:t>
      </w:r>
    </w:p>
    <w:p w14:paraId="51A6A544" w14:textId="08C8351B" w:rsidR="00C9667D" w:rsidRDefault="00531462" w:rsidP="00B4167A">
      <w:pPr>
        <w:pStyle w:val="ListParagraph"/>
        <w:numPr>
          <w:ilvl w:val="1"/>
          <w:numId w:val="32"/>
        </w:numPr>
      </w:pPr>
      <w:r>
        <w:t>The purpose of this documents is to set out how the SilverCloud Platform is to be implemented in your service, who is involved and their responsibilities.</w:t>
      </w:r>
    </w:p>
    <w:p w14:paraId="51A6A546" w14:textId="6D79479A" w:rsidR="00443913" w:rsidRPr="00443913" w:rsidRDefault="00C9667D" w:rsidP="00443913">
      <w:pPr>
        <w:pStyle w:val="Heading2"/>
        <w:numPr>
          <w:ilvl w:val="0"/>
          <w:numId w:val="32"/>
        </w:numPr>
      </w:pPr>
      <w:r>
        <w:t>Project Description</w:t>
      </w:r>
    </w:p>
    <w:p w14:paraId="51A6A547" w14:textId="011CE980" w:rsidR="00C9667D" w:rsidRDefault="00C9667D" w:rsidP="00C9667D">
      <w:pPr>
        <w:pStyle w:val="ListParagraph"/>
        <w:numPr>
          <w:ilvl w:val="1"/>
          <w:numId w:val="32"/>
        </w:numPr>
      </w:pPr>
      <w:r>
        <w:t xml:space="preserve">The SilverCloud </w:t>
      </w:r>
      <w:r w:rsidR="00B83D6C">
        <w:t>p</w:t>
      </w:r>
      <w:r>
        <w:t>latform will allow users to access evidence</w:t>
      </w:r>
      <w:r w:rsidR="00332B1C">
        <w:t>-</w:t>
      </w:r>
      <w:r>
        <w:t>based digital interventi</w:t>
      </w:r>
      <w:r w:rsidR="00FB7FEF">
        <w:t>on</w:t>
      </w:r>
      <w:r w:rsidR="00DE3AB3">
        <w:t>s</w:t>
      </w:r>
      <w:r w:rsidR="00FB7FEF">
        <w:t xml:space="preserve"> through</w:t>
      </w:r>
      <w:r w:rsidR="00443536">
        <w:t xml:space="preserve"> </w:t>
      </w:r>
      <w:r w:rsidR="00FB7FEF">
        <w:t>the service pathway.</w:t>
      </w:r>
    </w:p>
    <w:p w14:paraId="51A6A548" w14:textId="0498F6FB" w:rsidR="007A1F7C" w:rsidRDefault="007A1F7C" w:rsidP="00C9667D">
      <w:pPr>
        <w:pStyle w:val="ListParagraph"/>
        <w:numPr>
          <w:ilvl w:val="1"/>
          <w:numId w:val="32"/>
        </w:numPr>
      </w:pPr>
      <w:r>
        <w:t xml:space="preserve">The platform will give </w:t>
      </w:r>
      <w:r w:rsidR="00443536">
        <w:t>24/7</w:t>
      </w:r>
      <w:r>
        <w:t xml:space="preserve"> access to commissioned interve</w:t>
      </w:r>
      <w:r w:rsidR="00443536">
        <w:t>n</w:t>
      </w:r>
      <w:r>
        <w:t>tions</w:t>
      </w:r>
      <w:r w:rsidR="00FB7FEF">
        <w:t>.</w:t>
      </w:r>
    </w:p>
    <w:p w14:paraId="51A6A549" w14:textId="3B78439C" w:rsidR="008D4CB1" w:rsidRDefault="007A1F7C" w:rsidP="008D4CB1">
      <w:pPr>
        <w:pStyle w:val="ListParagraph"/>
        <w:numPr>
          <w:ilvl w:val="1"/>
          <w:numId w:val="32"/>
        </w:numPr>
      </w:pPr>
      <w:r>
        <w:t>Use of the platform will allow serv</w:t>
      </w:r>
      <w:r w:rsidR="002517CD">
        <w:t>ices to increase clinical capacity</w:t>
      </w:r>
      <w:r w:rsidR="00E31A3C">
        <w:t>, reduce waiting lists, increase access rates, offer users a flex</w:t>
      </w:r>
      <w:r w:rsidR="00C52735">
        <w:t>i</w:t>
      </w:r>
      <w:r w:rsidR="00E31A3C">
        <w:t>ble way of accessing services</w:t>
      </w:r>
      <w:r w:rsidR="00FB7FEF">
        <w:t xml:space="preserve"> and offer user</w:t>
      </w:r>
      <w:r w:rsidR="00DE3AB3">
        <w:t>s</w:t>
      </w:r>
      <w:r w:rsidR="00FB7FEF">
        <w:t xml:space="preserve"> further choice.</w:t>
      </w:r>
    </w:p>
    <w:p w14:paraId="0FC69A6E" w14:textId="0558479F" w:rsidR="0027679A" w:rsidRDefault="008134FD" w:rsidP="008D4CB1">
      <w:pPr>
        <w:pStyle w:val="ListParagraph"/>
        <w:numPr>
          <w:ilvl w:val="1"/>
          <w:numId w:val="32"/>
        </w:numPr>
      </w:pPr>
      <w:r>
        <w:t xml:space="preserve">A </w:t>
      </w:r>
      <w:r w:rsidR="001D5CFF">
        <w:t xml:space="preserve">detailed </w:t>
      </w:r>
      <w:r>
        <w:t xml:space="preserve">guide to the implementation process can be found </w:t>
      </w:r>
      <w:hyperlink r:id="rId12" w:history="1">
        <w:r w:rsidRPr="00F442FB">
          <w:rPr>
            <w:rStyle w:val="Hyperlink"/>
          </w:rPr>
          <w:t>here</w:t>
        </w:r>
      </w:hyperlink>
      <w:r w:rsidR="00F442FB">
        <w:t xml:space="preserve">. </w:t>
      </w:r>
    </w:p>
    <w:p w14:paraId="5A3664AB" w14:textId="13997825" w:rsidR="009D3AA3" w:rsidRPr="009D3AA3" w:rsidRDefault="008D4CB1" w:rsidP="009D3AA3">
      <w:pPr>
        <w:pStyle w:val="Heading2"/>
        <w:numPr>
          <w:ilvl w:val="0"/>
          <w:numId w:val="32"/>
        </w:numPr>
      </w:pPr>
      <w:r>
        <w:t>Project Team</w:t>
      </w:r>
    </w:p>
    <w:p w14:paraId="7F582DAD" w14:textId="03772597" w:rsidR="008C7B89" w:rsidRDefault="008C7B89" w:rsidP="008C7B89">
      <w:pPr>
        <w:pStyle w:val="ListParagraph"/>
        <w:numPr>
          <w:ilvl w:val="1"/>
          <w:numId w:val="32"/>
        </w:numPr>
      </w:pPr>
      <w:r>
        <w:t xml:space="preserve">A </w:t>
      </w:r>
      <w:r w:rsidR="00241EB5">
        <w:t>P</w:t>
      </w:r>
      <w:r>
        <w:t xml:space="preserve">rogramme </w:t>
      </w:r>
      <w:r w:rsidR="00241EB5">
        <w:t>M</w:t>
      </w:r>
      <w:r>
        <w:t xml:space="preserve">anager from SilverCloud will lead the project implementation, working alongside key members of your service to setup a customised platform and support </w:t>
      </w:r>
      <w:r w:rsidR="004C6E7C">
        <w:t>to operationalise it</w:t>
      </w:r>
      <w:r>
        <w:t xml:space="preserve"> within your service.</w:t>
      </w:r>
    </w:p>
    <w:p w14:paraId="74DD4D9D" w14:textId="4B32CB3F" w:rsidR="008C7B89" w:rsidRDefault="008C7B89" w:rsidP="008C7B89">
      <w:pPr>
        <w:pStyle w:val="ListParagraph"/>
        <w:numPr>
          <w:ilvl w:val="1"/>
          <w:numId w:val="32"/>
        </w:numPr>
      </w:pPr>
      <w:r>
        <w:t xml:space="preserve">The SilverCloud </w:t>
      </w:r>
      <w:r w:rsidR="00241EB5">
        <w:t>C</w:t>
      </w:r>
      <w:r>
        <w:t xml:space="preserve">ustomer </w:t>
      </w:r>
      <w:r w:rsidR="00241EB5">
        <w:t>S</w:t>
      </w:r>
      <w:r>
        <w:t xml:space="preserve">uccess </w:t>
      </w:r>
      <w:r w:rsidR="00241EB5">
        <w:t>M</w:t>
      </w:r>
      <w:r>
        <w:t>anager will carry out training for your service and continue to work with you after the launch to ensure you are getting the best out of your setup.</w:t>
      </w:r>
    </w:p>
    <w:p w14:paraId="68F78555" w14:textId="0CA485F2" w:rsidR="008C7B89" w:rsidRDefault="00241EB5" w:rsidP="008C7B89">
      <w:pPr>
        <w:pStyle w:val="ListParagraph"/>
        <w:numPr>
          <w:ilvl w:val="1"/>
          <w:numId w:val="32"/>
        </w:numPr>
      </w:pPr>
      <w:r>
        <w:t xml:space="preserve">The Implementation </w:t>
      </w:r>
      <w:r w:rsidR="00D51F74">
        <w:t>Lead for your service</w:t>
      </w:r>
      <w:r w:rsidR="008C7B89">
        <w:t xml:space="preserve"> should be the day to day contact for managing the implementation within your service.</w:t>
      </w:r>
    </w:p>
    <w:p w14:paraId="230F4635" w14:textId="191F6E6D" w:rsidR="008C7B89" w:rsidRPr="001D5CFF" w:rsidRDefault="008C7B89" w:rsidP="008C7B89">
      <w:pPr>
        <w:spacing w:after="0"/>
        <w:rPr>
          <w:b/>
          <w:bCs/>
        </w:rPr>
      </w:pPr>
      <w:r w:rsidRPr="001D5CFF">
        <w:rPr>
          <w:b/>
          <w:bCs/>
        </w:rPr>
        <w:t xml:space="preserve">Please complete the key contacts </w:t>
      </w:r>
      <w:r w:rsidR="00754E47" w:rsidRPr="001D5CFF">
        <w:rPr>
          <w:b/>
          <w:bCs/>
        </w:rPr>
        <w:t xml:space="preserve">responsible </w:t>
      </w:r>
      <w:r w:rsidRPr="001D5CFF">
        <w:rPr>
          <w:b/>
          <w:bCs/>
        </w:rPr>
        <w:t>for your service implementation</w:t>
      </w:r>
      <w:r w:rsidR="00754E47" w:rsidRPr="001D5CFF">
        <w:rPr>
          <w:b/>
          <w:bCs/>
        </w:rPr>
        <w:t xml:space="preserve"> in the table</w:t>
      </w:r>
      <w:r w:rsidR="00955721" w:rsidRPr="001D5CFF">
        <w:rPr>
          <w:b/>
          <w:bCs/>
        </w:rPr>
        <w:t xml:space="preserve"> below.</w:t>
      </w:r>
    </w:p>
    <w:p w14:paraId="1323FBF3" w14:textId="6829D591" w:rsidR="00D2652B" w:rsidRPr="005E0E7D" w:rsidRDefault="009D68D0" w:rsidP="005E0E7D">
      <w:pPr>
        <w:spacing w:after="120"/>
        <w:rPr>
          <w:i/>
          <w:iCs/>
        </w:rPr>
      </w:pPr>
      <w:r w:rsidRPr="002D5E94">
        <w:rPr>
          <w:i/>
          <w:iCs/>
        </w:rPr>
        <w:t>Nb. Members of the project team can assume more than one role e.g. the service implementation lead may also be the service clinical lead.</w:t>
      </w:r>
    </w:p>
    <w:tbl>
      <w:tblPr>
        <w:tblStyle w:val="TableGrid"/>
        <w:tblpPr w:leftFromText="180" w:rightFromText="180" w:vertAnchor="text" w:horzAnchor="page" w:tblpX="910" w:tblpY="398"/>
        <w:tblW w:w="10031" w:type="dxa"/>
        <w:tblLook w:val="04A0" w:firstRow="1" w:lastRow="0" w:firstColumn="1" w:lastColumn="0" w:noHBand="0" w:noVBand="1"/>
      </w:tblPr>
      <w:tblGrid>
        <w:gridCol w:w="3794"/>
        <w:gridCol w:w="1134"/>
        <w:gridCol w:w="5103"/>
      </w:tblGrid>
      <w:tr w:rsidR="00F16F2B" w14:paraId="45712212" w14:textId="77777777" w:rsidTr="00C47246">
        <w:tc>
          <w:tcPr>
            <w:tcW w:w="10031" w:type="dxa"/>
            <w:gridSpan w:val="3"/>
            <w:shd w:val="clear" w:color="auto" w:fill="F2F2F2" w:themeFill="background1" w:themeFillShade="F2"/>
            <w:vAlign w:val="center"/>
          </w:tcPr>
          <w:p w14:paraId="69F3B4EF" w14:textId="09C905E8" w:rsidR="00F16F2B" w:rsidRPr="002D5E94" w:rsidRDefault="00F16F2B" w:rsidP="00647E68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2D5E94">
              <w:rPr>
                <w:b/>
                <w:bCs/>
                <w:sz w:val="18"/>
                <w:szCs w:val="18"/>
              </w:rPr>
              <w:t>Project Team</w:t>
            </w:r>
            <w:r w:rsidR="00710CDF" w:rsidRPr="002D5E94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51F74" w14:paraId="0A33F569" w14:textId="77777777" w:rsidTr="00C47246"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4CE36835" w14:textId="56E95A3E" w:rsidR="009C2723" w:rsidRDefault="009C2723" w:rsidP="00647E68">
            <w:pPr>
              <w:spacing w:line="240" w:lineRule="auto"/>
              <w:ind w:right="-30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Programme Manager</w:t>
            </w:r>
            <w:r w:rsidR="009D68D0">
              <w:rPr>
                <w:b/>
                <w:sz w:val="18"/>
                <w:szCs w:val="18"/>
              </w:rPr>
              <w:t xml:space="preserve"> (will lead implementation)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B21980A" w14:textId="5AF0F55A" w:rsidR="009C2723" w:rsidRDefault="009C2723" w:rsidP="00647E68">
            <w:pPr>
              <w:spacing w:after="0" w:line="240" w:lineRule="auto"/>
              <w:ind w:right="-30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SilverCloud</w:t>
            </w:r>
          </w:p>
        </w:tc>
        <w:tc>
          <w:tcPr>
            <w:tcW w:w="5103" w:type="dxa"/>
            <w:vAlign w:val="center"/>
          </w:tcPr>
          <w:p w14:paraId="0E33DC42" w14:textId="569A2DBC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B65BAC9">
              <w:rPr>
                <w:sz w:val="18"/>
                <w:szCs w:val="18"/>
              </w:rPr>
              <w:t>Name: Joanna Rota</w:t>
            </w:r>
          </w:p>
          <w:p w14:paraId="76958865" w14:textId="1197F079" w:rsidR="009C2723" w:rsidRPr="002D5E94" w:rsidRDefault="009C2723" w:rsidP="00647E68">
            <w:pPr>
              <w:pStyle w:val="NoSpacing"/>
              <w:rPr>
                <w:sz w:val="18"/>
                <w:szCs w:val="18"/>
                <w:lang w:val="en-IE"/>
              </w:rPr>
            </w:pPr>
            <w:r w:rsidRPr="002D5E94">
              <w:rPr>
                <w:sz w:val="18"/>
                <w:szCs w:val="18"/>
                <w:lang w:val="en-IE"/>
              </w:rPr>
              <w:t>Email:</w:t>
            </w:r>
            <w:r w:rsidR="00710CDF" w:rsidRPr="002D5E94">
              <w:rPr>
                <w:sz w:val="18"/>
                <w:szCs w:val="18"/>
                <w:lang w:val="en-IE"/>
              </w:rPr>
              <w:t xml:space="preserve"> joanna.rota@silvercloudhealth.com</w:t>
            </w:r>
          </w:p>
          <w:p w14:paraId="4B83612E" w14:textId="619E8246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</w:p>
        </w:tc>
      </w:tr>
      <w:tr w:rsidR="00D51F74" w14:paraId="51A6A555" w14:textId="77777777" w:rsidTr="00C47246"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5D6393A5" w14:textId="5B6F4414" w:rsidR="009C2723" w:rsidRPr="00443913" w:rsidRDefault="009C2723" w:rsidP="00647E68">
            <w:pPr>
              <w:spacing w:line="240" w:lineRule="auto"/>
              <w:ind w:right="-306"/>
              <w:rPr>
                <w:b/>
                <w:sz w:val="18"/>
                <w:szCs w:val="18"/>
              </w:rPr>
            </w:pPr>
            <w:r w:rsidRPr="00443913">
              <w:rPr>
                <w:b/>
                <w:sz w:val="18"/>
                <w:szCs w:val="18"/>
              </w:rPr>
              <w:t>Customer Success Manager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024020C" w14:textId="13D2CB6B" w:rsidR="009C2723" w:rsidRPr="00443913" w:rsidRDefault="009C2723" w:rsidP="00647E68">
            <w:pPr>
              <w:spacing w:line="240" w:lineRule="auto"/>
              <w:ind w:right="-30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SilverCloud</w:t>
            </w:r>
          </w:p>
        </w:tc>
        <w:tc>
          <w:tcPr>
            <w:tcW w:w="5103" w:type="dxa"/>
            <w:vAlign w:val="center"/>
          </w:tcPr>
          <w:p w14:paraId="51A6A552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14:paraId="51A6A553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14:paraId="51A6A554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</w:p>
        </w:tc>
      </w:tr>
      <w:tr w:rsidR="00D51F74" w14:paraId="51A6A55A" w14:textId="77777777" w:rsidTr="00C47246">
        <w:trPr>
          <w:trHeight w:val="557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078C1EC7" w14:textId="0DA70E95" w:rsidR="009C2723" w:rsidRPr="0B65BAC9" w:rsidDel="00FB7FEF" w:rsidRDefault="009C2723" w:rsidP="00647E68">
            <w:pPr>
              <w:spacing w:line="240" w:lineRule="auto"/>
              <w:ind w:right="-306"/>
              <w:rPr>
                <w:b/>
                <w:bCs/>
                <w:sz w:val="18"/>
                <w:szCs w:val="18"/>
              </w:rPr>
            </w:pPr>
            <w:r w:rsidRPr="0B65BAC9">
              <w:rPr>
                <w:b/>
                <w:bCs/>
                <w:sz w:val="18"/>
                <w:szCs w:val="18"/>
              </w:rPr>
              <w:t xml:space="preserve">Implementation Lead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5855A16" w14:textId="1898980C" w:rsidR="009C2723" w:rsidRPr="0B65BAC9" w:rsidDel="00FB7FEF" w:rsidRDefault="009C2723" w:rsidP="00647E68">
            <w:pPr>
              <w:spacing w:line="240" w:lineRule="auto"/>
              <w:ind w:right="-30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5103" w:type="dxa"/>
            <w:vAlign w:val="center"/>
          </w:tcPr>
          <w:p w14:paraId="51A6A557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14:paraId="51A6A558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14:paraId="51A6A559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</w:p>
        </w:tc>
      </w:tr>
      <w:tr w:rsidR="00D51F74" w14:paraId="51A6A55F" w14:textId="77777777" w:rsidTr="00C47246"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27770273" w14:textId="67B2321A" w:rsidR="009C2723" w:rsidRPr="0B65BAC9" w:rsidDel="00FB7FEF" w:rsidRDefault="009C2723" w:rsidP="00647E68">
            <w:pPr>
              <w:spacing w:line="240" w:lineRule="auto"/>
              <w:ind w:right="-306"/>
              <w:rPr>
                <w:b/>
                <w:bCs/>
                <w:sz w:val="18"/>
                <w:szCs w:val="18"/>
              </w:rPr>
            </w:pPr>
            <w:r w:rsidRPr="0B65BAC9">
              <w:rPr>
                <w:b/>
                <w:bCs/>
                <w:sz w:val="18"/>
                <w:szCs w:val="18"/>
              </w:rPr>
              <w:t>Operation</w:t>
            </w:r>
            <w:r w:rsidR="00702076">
              <w:rPr>
                <w:b/>
                <w:bCs/>
                <w:sz w:val="18"/>
                <w:szCs w:val="18"/>
              </w:rPr>
              <w:t>/Service</w:t>
            </w:r>
            <w:r w:rsidRPr="0B65BAC9">
              <w:rPr>
                <w:b/>
                <w:bCs/>
                <w:sz w:val="18"/>
                <w:szCs w:val="18"/>
              </w:rPr>
              <w:t xml:space="preserve"> Lead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BA5B877" w14:textId="29703C69" w:rsidR="009C2723" w:rsidRPr="0B65BAC9" w:rsidDel="00FB7FEF" w:rsidRDefault="009C2723" w:rsidP="00647E68">
            <w:pPr>
              <w:spacing w:line="240" w:lineRule="auto"/>
              <w:ind w:right="-30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5103" w:type="dxa"/>
            <w:vAlign w:val="center"/>
          </w:tcPr>
          <w:p w14:paraId="51A6A55C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14:paraId="51A6A55D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14:paraId="51A6A55E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</w:p>
        </w:tc>
      </w:tr>
      <w:tr w:rsidR="00D51F74" w14:paraId="51A6A564" w14:textId="77777777" w:rsidTr="00C47246"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BD76BAB" w14:textId="37E766E4" w:rsidR="009C2723" w:rsidRPr="0B65BAC9" w:rsidDel="00FB7FEF" w:rsidRDefault="009C2723" w:rsidP="00647E68">
            <w:pPr>
              <w:spacing w:line="240" w:lineRule="auto"/>
              <w:ind w:right="-306"/>
              <w:rPr>
                <w:b/>
                <w:bCs/>
                <w:sz w:val="18"/>
                <w:szCs w:val="18"/>
              </w:rPr>
            </w:pPr>
            <w:r w:rsidRPr="0B65BAC9">
              <w:rPr>
                <w:b/>
                <w:bCs/>
                <w:sz w:val="18"/>
                <w:szCs w:val="18"/>
              </w:rPr>
              <w:t>Clinical Lead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24A7057" w14:textId="1CDFD7D0" w:rsidR="009C2723" w:rsidRPr="0B65BAC9" w:rsidDel="00FB7FEF" w:rsidRDefault="009C2723" w:rsidP="00647E68">
            <w:pPr>
              <w:spacing w:line="240" w:lineRule="auto"/>
              <w:ind w:right="-30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5103" w:type="dxa"/>
            <w:vAlign w:val="center"/>
          </w:tcPr>
          <w:p w14:paraId="51A6A561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14:paraId="51A6A562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14:paraId="51A6A563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</w:p>
        </w:tc>
      </w:tr>
      <w:tr w:rsidR="00D51F74" w14:paraId="51A6A569" w14:textId="77777777" w:rsidTr="00C47246"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39E4B4DD" w14:textId="5AF7EA41" w:rsidR="009C2723" w:rsidRPr="0B65BAC9" w:rsidDel="00FB7FEF" w:rsidRDefault="009C2723" w:rsidP="00647E68">
            <w:pPr>
              <w:spacing w:line="240" w:lineRule="auto"/>
              <w:ind w:right="-306"/>
              <w:rPr>
                <w:b/>
                <w:bCs/>
                <w:sz w:val="18"/>
                <w:szCs w:val="18"/>
              </w:rPr>
            </w:pPr>
            <w:r w:rsidRPr="0B65BAC9">
              <w:rPr>
                <w:b/>
                <w:bCs/>
                <w:sz w:val="18"/>
                <w:szCs w:val="18"/>
              </w:rPr>
              <w:t>IT/Data Lead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5FB5AEE" w14:textId="20FB807B" w:rsidR="009C2723" w:rsidRPr="0B65BAC9" w:rsidDel="00FB7FEF" w:rsidRDefault="009C2723" w:rsidP="00647E68">
            <w:pPr>
              <w:spacing w:line="240" w:lineRule="auto"/>
              <w:ind w:right="-30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5103" w:type="dxa"/>
            <w:vAlign w:val="center"/>
          </w:tcPr>
          <w:p w14:paraId="51A6A566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14:paraId="51A6A567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14:paraId="51A6A568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</w:p>
        </w:tc>
      </w:tr>
      <w:tr w:rsidR="00D51F74" w14:paraId="51A6A56E" w14:textId="77777777" w:rsidTr="00C47246"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5E8DEEEB" w14:textId="105A1237" w:rsidR="009C2723" w:rsidRPr="00C47246" w:rsidRDefault="009C2723" w:rsidP="00647E68">
            <w:pPr>
              <w:spacing w:line="240" w:lineRule="auto"/>
              <w:ind w:right="-306"/>
              <w:rPr>
                <w:b/>
                <w:sz w:val="18"/>
                <w:szCs w:val="18"/>
                <w:lang w:val="en-IE"/>
              </w:rPr>
            </w:pPr>
            <w:r w:rsidRPr="00C47246">
              <w:rPr>
                <w:b/>
                <w:sz w:val="18"/>
                <w:szCs w:val="18"/>
                <w:lang w:val="en-IE"/>
              </w:rPr>
              <w:t>Nominated SilverCloud Champion</w:t>
            </w:r>
            <w:r w:rsidR="00F742DB" w:rsidRPr="00C47246">
              <w:rPr>
                <w:b/>
                <w:sz w:val="18"/>
                <w:szCs w:val="18"/>
                <w:lang w:val="en-IE"/>
              </w:rPr>
              <w:t xml:space="preserve"> e.g. PWP lead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6139021" w14:textId="1FC6CC37" w:rsidR="009C2723" w:rsidRPr="00443913" w:rsidRDefault="009C2723" w:rsidP="00647E68">
            <w:pPr>
              <w:spacing w:line="240" w:lineRule="auto"/>
              <w:ind w:right="-30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Service</w:t>
            </w:r>
          </w:p>
        </w:tc>
        <w:tc>
          <w:tcPr>
            <w:tcW w:w="5103" w:type="dxa"/>
            <w:vAlign w:val="center"/>
          </w:tcPr>
          <w:p w14:paraId="51A6A56B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14:paraId="51A6A56C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14:paraId="51A6A56D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</w:p>
        </w:tc>
      </w:tr>
      <w:tr w:rsidR="00D51F74" w14:paraId="51A6A573" w14:textId="77777777" w:rsidTr="00C47246"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183088B2" w14:textId="61070E5F" w:rsidR="009C2723" w:rsidRPr="00443913" w:rsidRDefault="00702076" w:rsidP="00647E68">
            <w:pPr>
              <w:spacing w:line="240" w:lineRule="auto"/>
              <w:ind w:right="-30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 e.g. Marketing Lead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8F8E3DE" w14:textId="6A0FE976" w:rsidR="009C2723" w:rsidRPr="00443913" w:rsidRDefault="009C2723" w:rsidP="00647E68">
            <w:pPr>
              <w:spacing w:line="240" w:lineRule="auto"/>
              <w:ind w:right="-30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Service</w:t>
            </w:r>
          </w:p>
        </w:tc>
        <w:tc>
          <w:tcPr>
            <w:tcW w:w="5103" w:type="dxa"/>
            <w:vAlign w:val="center"/>
          </w:tcPr>
          <w:p w14:paraId="51A6A570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14:paraId="51A6A571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14:paraId="51A6A572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  <w:r w:rsidRPr="00443913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43913">
              <w:rPr>
                <w:sz w:val="18"/>
                <w:szCs w:val="18"/>
              </w:rPr>
              <w:instrText xml:space="preserve"> FORMTEXT </w:instrText>
            </w:r>
            <w:r w:rsidR="008203FA">
              <w:rPr>
                <w:sz w:val="18"/>
                <w:szCs w:val="18"/>
              </w:rPr>
            </w:r>
            <w:r w:rsidR="008203FA">
              <w:rPr>
                <w:sz w:val="18"/>
                <w:szCs w:val="18"/>
              </w:rPr>
              <w:fldChar w:fldCharType="separate"/>
            </w:r>
            <w:r w:rsidRPr="00443913">
              <w:rPr>
                <w:sz w:val="18"/>
                <w:szCs w:val="18"/>
              </w:rPr>
              <w:fldChar w:fldCharType="end"/>
            </w:r>
          </w:p>
        </w:tc>
      </w:tr>
    </w:tbl>
    <w:p w14:paraId="4DBE0B7B" w14:textId="77777777" w:rsidR="00D2652B" w:rsidRDefault="00D2652B" w:rsidP="00D2652B">
      <w:pPr>
        <w:pStyle w:val="Heading2"/>
        <w:spacing w:before="0"/>
      </w:pPr>
    </w:p>
    <w:p w14:paraId="048EB02C" w14:textId="78337B0F" w:rsidR="00D2652B" w:rsidRPr="00D2652B" w:rsidRDefault="00F9445D" w:rsidP="00D2652B">
      <w:pPr>
        <w:pStyle w:val="Heading2"/>
        <w:numPr>
          <w:ilvl w:val="0"/>
          <w:numId w:val="32"/>
        </w:numPr>
        <w:spacing w:before="0"/>
        <w:ind w:left="714" w:hanging="357"/>
      </w:pPr>
      <w:r>
        <w:t xml:space="preserve">Service Description, </w:t>
      </w:r>
      <w:r w:rsidR="00E31A3C">
        <w:t xml:space="preserve">Project </w:t>
      </w:r>
      <w:r w:rsidR="003A4B75">
        <w:t>Goals, Ambitions and Scope</w:t>
      </w:r>
    </w:p>
    <w:p w14:paraId="5F001F77" w14:textId="45B8CB5D" w:rsidR="00677D3E" w:rsidRDefault="001D5CFF" w:rsidP="00677D3E">
      <w:pPr>
        <w:pStyle w:val="ListParagraph"/>
        <w:numPr>
          <w:ilvl w:val="1"/>
          <w:numId w:val="32"/>
        </w:numPr>
        <w:spacing w:after="0"/>
        <w:ind w:left="1077" w:hanging="357"/>
      </w:pPr>
      <w:r>
        <w:t xml:space="preserve">We want to gain an understanding of your existing service and </w:t>
      </w:r>
      <w:r w:rsidR="003F6126">
        <w:t xml:space="preserve">your goals for implementing SilverCloud, so that we can tailor the setup to meet your needs. </w:t>
      </w:r>
    </w:p>
    <w:p w14:paraId="10551731" w14:textId="77777777" w:rsidR="00EB3189" w:rsidRDefault="00EB3189" w:rsidP="00EB3189">
      <w:pPr>
        <w:spacing w:after="0"/>
      </w:pPr>
    </w:p>
    <w:tbl>
      <w:tblPr>
        <w:tblStyle w:val="TableGrid"/>
        <w:tblpPr w:leftFromText="180" w:rightFromText="180" w:vertAnchor="text" w:horzAnchor="margin" w:tblpY="162"/>
        <w:tblW w:w="9634" w:type="dxa"/>
        <w:tblLook w:val="04A0" w:firstRow="1" w:lastRow="0" w:firstColumn="1" w:lastColumn="0" w:noHBand="0" w:noVBand="1"/>
      </w:tblPr>
      <w:tblGrid>
        <w:gridCol w:w="2538"/>
        <w:gridCol w:w="7096"/>
      </w:tblGrid>
      <w:tr w:rsidR="00F10735" w14:paraId="651332D9" w14:textId="77777777" w:rsidTr="00F10735">
        <w:trPr>
          <w:trHeight w:val="500"/>
        </w:trPr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337499F2" w14:textId="77777777" w:rsidR="00F10735" w:rsidRPr="00027D0F" w:rsidRDefault="00F10735" w:rsidP="00F10735">
            <w:pPr>
              <w:spacing w:after="0"/>
              <w:rPr>
                <w:b/>
                <w:bCs/>
              </w:rPr>
            </w:pPr>
            <w:r w:rsidRPr="00027D0F">
              <w:rPr>
                <w:b/>
                <w:bCs/>
              </w:rPr>
              <w:t>Service description</w:t>
            </w:r>
          </w:p>
        </w:tc>
        <w:tc>
          <w:tcPr>
            <w:tcW w:w="7096" w:type="dxa"/>
            <w:vAlign w:val="center"/>
          </w:tcPr>
          <w:p w14:paraId="1B4299CE" w14:textId="77777777" w:rsidR="00F10735" w:rsidRPr="00B4167A" w:rsidRDefault="00F10735" w:rsidP="00F10735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  <w:r w:rsidRPr="31B89D8C">
              <w:rPr>
                <w:color w:val="7F7F7F" w:themeColor="text1" w:themeTint="80"/>
                <w:sz w:val="16"/>
                <w:szCs w:val="16"/>
              </w:rPr>
              <w:t>e.g. current selivery model</w:t>
            </w:r>
            <w:r>
              <w:rPr>
                <w:color w:val="7F7F7F" w:themeColor="text1" w:themeTint="80"/>
                <w:sz w:val="16"/>
                <w:szCs w:val="16"/>
              </w:rPr>
              <w:t xml:space="preserve"> and referral methods</w:t>
            </w:r>
          </w:p>
        </w:tc>
      </w:tr>
      <w:tr w:rsidR="00F10735" w14:paraId="691BBF63" w14:textId="77777777" w:rsidTr="00F10735">
        <w:trPr>
          <w:trHeight w:val="753"/>
        </w:trPr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C92A5D2" w14:textId="77777777" w:rsidR="00F10735" w:rsidRPr="00027D0F" w:rsidRDefault="00F10735" w:rsidP="00F10735">
            <w:pPr>
              <w:spacing w:after="0"/>
              <w:rPr>
                <w:b/>
                <w:bCs/>
              </w:rPr>
            </w:pPr>
            <w:r w:rsidRPr="00027D0F">
              <w:rPr>
                <w:b/>
                <w:bCs/>
              </w:rPr>
              <w:t>Goals, ambitions and desired outcomes</w:t>
            </w:r>
          </w:p>
        </w:tc>
        <w:tc>
          <w:tcPr>
            <w:tcW w:w="7096" w:type="dxa"/>
            <w:vAlign w:val="center"/>
          </w:tcPr>
          <w:p w14:paraId="10F02DDA" w14:textId="77777777" w:rsidR="00F10735" w:rsidRPr="00B4167A" w:rsidRDefault="00F10735" w:rsidP="00F10735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  <w:r w:rsidRPr="0B66273D">
              <w:rPr>
                <w:color w:val="7F7F7F" w:themeColor="text1" w:themeTint="80"/>
                <w:sz w:val="16"/>
                <w:szCs w:val="16"/>
              </w:rPr>
              <w:t>e.g. benefits to service, service users, clinicians, commissioners etc</w:t>
            </w:r>
          </w:p>
        </w:tc>
      </w:tr>
      <w:tr w:rsidR="00F10735" w14:paraId="10A0BED7" w14:textId="77777777" w:rsidTr="00F10735">
        <w:trPr>
          <w:trHeight w:val="500"/>
        </w:trPr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09D430E1" w14:textId="77777777" w:rsidR="00F10735" w:rsidRPr="00027D0F" w:rsidRDefault="00F10735" w:rsidP="00F10735">
            <w:pPr>
              <w:spacing w:after="0"/>
              <w:rPr>
                <w:b/>
                <w:bCs/>
              </w:rPr>
            </w:pPr>
            <w:r w:rsidRPr="00027D0F">
              <w:rPr>
                <w:b/>
                <w:bCs/>
              </w:rPr>
              <w:t>Intended usage</w:t>
            </w:r>
          </w:p>
        </w:tc>
        <w:tc>
          <w:tcPr>
            <w:tcW w:w="7096" w:type="dxa"/>
            <w:vAlign w:val="center"/>
          </w:tcPr>
          <w:p w14:paraId="2C63EDA6" w14:textId="77777777" w:rsidR="00F10735" w:rsidRPr="00D727E1" w:rsidRDefault="00F10735" w:rsidP="00F10735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  <w:r w:rsidRPr="0B66273D">
              <w:rPr>
                <w:color w:val="7F7F7F" w:themeColor="text1" w:themeTint="80"/>
                <w:sz w:val="16"/>
                <w:szCs w:val="16"/>
              </w:rPr>
              <w:t xml:space="preserve">e.g. supported and/or unsupported, direct referrals (therapist invite), and/or </w:t>
            </w:r>
            <w:r>
              <w:rPr>
                <w:color w:val="7F7F7F" w:themeColor="text1" w:themeTint="80"/>
                <w:sz w:val="16"/>
                <w:szCs w:val="16"/>
              </w:rPr>
              <w:t>s</w:t>
            </w:r>
            <w:r w:rsidRPr="0B66273D">
              <w:rPr>
                <w:color w:val="7F7F7F" w:themeColor="text1" w:themeTint="80"/>
                <w:sz w:val="16"/>
                <w:szCs w:val="16"/>
              </w:rPr>
              <w:t>elf-referral</w:t>
            </w:r>
          </w:p>
        </w:tc>
      </w:tr>
      <w:tr w:rsidR="00F10735" w14:paraId="13FC5C61" w14:textId="77777777" w:rsidTr="00F10735">
        <w:trPr>
          <w:trHeight w:val="500"/>
        </w:trPr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01C6072A" w14:textId="77777777" w:rsidR="00F10735" w:rsidRPr="00027D0F" w:rsidRDefault="00F10735" w:rsidP="00F10735">
            <w:pPr>
              <w:spacing w:after="0"/>
              <w:rPr>
                <w:b/>
                <w:bCs/>
              </w:rPr>
            </w:pPr>
            <w:r w:rsidRPr="00027D0F">
              <w:rPr>
                <w:b/>
                <w:bCs/>
              </w:rPr>
              <w:t>Technical requirements</w:t>
            </w:r>
          </w:p>
        </w:tc>
        <w:tc>
          <w:tcPr>
            <w:tcW w:w="7096" w:type="dxa"/>
            <w:vAlign w:val="center"/>
          </w:tcPr>
          <w:p w14:paraId="250D8D8F" w14:textId="77777777" w:rsidR="00F10735" w:rsidRPr="00D727E1" w:rsidRDefault="00F10735" w:rsidP="00F10735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  <w:r w:rsidRPr="00D727E1">
              <w:rPr>
                <w:color w:val="7F7F7F" w:themeColor="text1" w:themeTint="80"/>
                <w:sz w:val="16"/>
                <w:szCs w:val="16"/>
              </w:rPr>
              <w:t xml:space="preserve">e.g. </w:t>
            </w:r>
            <w:r>
              <w:rPr>
                <w:color w:val="7F7F7F" w:themeColor="text1" w:themeTint="80"/>
                <w:sz w:val="16"/>
                <w:szCs w:val="16"/>
              </w:rPr>
              <w:t>potential i</w:t>
            </w:r>
            <w:r w:rsidRPr="00D727E1">
              <w:rPr>
                <w:color w:val="7F7F7F" w:themeColor="text1" w:themeTint="80"/>
                <w:sz w:val="16"/>
                <w:szCs w:val="16"/>
              </w:rPr>
              <w:t xml:space="preserve">ntegrations into paient management systems </w:t>
            </w:r>
          </w:p>
        </w:tc>
      </w:tr>
      <w:tr w:rsidR="00F10735" w14:paraId="18C84970" w14:textId="77777777" w:rsidTr="00F10735">
        <w:trPr>
          <w:trHeight w:val="516"/>
        </w:trPr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5370ACE9" w14:textId="77777777" w:rsidR="00F10735" w:rsidRPr="00027D0F" w:rsidRDefault="00F10735" w:rsidP="00F10735">
            <w:pPr>
              <w:spacing w:after="0"/>
              <w:rPr>
                <w:b/>
                <w:bCs/>
              </w:rPr>
            </w:pPr>
            <w:r w:rsidRPr="00027D0F">
              <w:rPr>
                <w:b/>
                <w:bCs/>
              </w:rPr>
              <w:t>Training requirements</w:t>
            </w:r>
          </w:p>
        </w:tc>
        <w:tc>
          <w:tcPr>
            <w:tcW w:w="7096" w:type="dxa"/>
            <w:vAlign w:val="center"/>
          </w:tcPr>
          <w:p w14:paraId="24A63EE9" w14:textId="77777777" w:rsidR="00F10735" w:rsidRPr="00D727E1" w:rsidRDefault="00F10735" w:rsidP="00F10735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  <w:r w:rsidRPr="00D727E1">
              <w:rPr>
                <w:color w:val="7F7F7F" w:themeColor="text1" w:themeTint="80"/>
                <w:sz w:val="16"/>
                <w:szCs w:val="16"/>
              </w:rPr>
              <w:t xml:space="preserve">e.g. </w:t>
            </w:r>
            <w:r>
              <w:rPr>
                <w:color w:val="7F7F7F" w:themeColor="text1" w:themeTint="80"/>
                <w:sz w:val="16"/>
                <w:szCs w:val="16"/>
              </w:rPr>
              <w:t>w</w:t>
            </w:r>
            <w:r w:rsidRPr="00D727E1">
              <w:rPr>
                <w:color w:val="7F7F7F" w:themeColor="text1" w:themeTint="80"/>
                <w:sz w:val="16"/>
                <w:szCs w:val="16"/>
              </w:rPr>
              <w:t xml:space="preserve">ho needs training? How many trainees? </w:t>
            </w:r>
          </w:p>
        </w:tc>
      </w:tr>
      <w:tr w:rsidR="00F10735" w14:paraId="524F2D2F" w14:textId="77777777" w:rsidTr="00F10735">
        <w:trPr>
          <w:trHeight w:val="500"/>
        </w:trPr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56B60A87" w14:textId="77777777" w:rsidR="00F10735" w:rsidRPr="00027D0F" w:rsidRDefault="00F10735" w:rsidP="00F10735">
            <w:pPr>
              <w:spacing w:after="0"/>
              <w:rPr>
                <w:b/>
                <w:bCs/>
              </w:rPr>
            </w:pPr>
            <w:r w:rsidRPr="00027D0F">
              <w:rPr>
                <w:b/>
                <w:bCs/>
              </w:rPr>
              <w:t>SilverCloud experience</w:t>
            </w:r>
          </w:p>
        </w:tc>
        <w:tc>
          <w:tcPr>
            <w:tcW w:w="7096" w:type="dxa"/>
            <w:vAlign w:val="center"/>
          </w:tcPr>
          <w:p w14:paraId="20BEC9C4" w14:textId="77777777" w:rsidR="00F10735" w:rsidRPr="00943DC3" w:rsidRDefault="00F10735" w:rsidP="00F10735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  <w:r w:rsidRPr="0B66273D">
              <w:rPr>
                <w:color w:val="7F7F7F" w:themeColor="text1" w:themeTint="80"/>
                <w:sz w:val="16"/>
                <w:szCs w:val="16"/>
              </w:rPr>
              <w:t>e.g. current understanding of SilverCloud platform, any previous experience</w:t>
            </w:r>
          </w:p>
        </w:tc>
      </w:tr>
      <w:tr w:rsidR="00F10735" w14:paraId="1B308C32" w14:textId="77777777" w:rsidTr="00F10735">
        <w:trPr>
          <w:trHeight w:val="630"/>
        </w:trPr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42853AC4" w14:textId="77777777" w:rsidR="00F10735" w:rsidRPr="00027D0F" w:rsidRDefault="00F10735" w:rsidP="00F10735">
            <w:pPr>
              <w:spacing w:after="0"/>
              <w:rPr>
                <w:b/>
                <w:bCs/>
              </w:rPr>
            </w:pPr>
            <w:r w:rsidRPr="00027D0F">
              <w:rPr>
                <w:b/>
                <w:bCs/>
              </w:rPr>
              <w:t>Additional elements and considerations</w:t>
            </w:r>
          </w:p>
        </w:tc>
        <w:tc>
          <w:tcPr>
            <w:tcW w:w="7096" w:type="dxa"/>
            <w:vAlign w:val="center"/>
          </w:tcPr>
          <w:p w14:paraId="0C2C511D" w14:textId="77777777" w:rsidR="00F10735" w:rsidRPr="00D727E1" w:rsidRDefault="00F10735" w:rsidP="00F10735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  <w:r w:rsidRPr="00D727E1">
              <w:rPr>
                <w:color w:val="7F7F7F" w:themeColor="text1" w:themeTint="80"/>
                <w:sz w:val="16"/>
                <w:szCs w:val="16"/>
              </w:rPr>
              <w:t xml:space="preserve">e.g. </w:t>
            </w:r>
            <w:r>
              <w:rPr>
                <w:color w:val="7F7F7F" w:themeColor="text1" w:themeTint="80"/>
                <w:sz w:val="16"/>
                <w:szCs w:val="16"/>
              </w:rPr>
              <w:t>o</w:t>
            </w:r>
            <w:r w:rsidRPr="00D727E1">
              <w:rPr>
                <w:color w:val="7F7F7F" w:themeColor="text1" w:themeTint="80"/>
                <w:sz w:val="16"/>
                <w:szCs w:val="16"/>
              </w:rPr>
              <w:t xml:space="preserve">ther considerations such as phased implementations </w:t>
            </w:r>
            <w:r w:rsidRPr="00D727E1">
              <w:rPr>
                <w:color w:val="7F7F7F" w:themeColor="text1" w:themeTint="8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D727E1">
              <w:rPr>
                <w:color w:val="7F7F7F" w:themeColor="text1" w:themeTint="80"/>
                <w:sz w:val="16"/>
                <w:szCs w:val="16"/>
              </w:rPr>
              <w:instrText xml:space="preserve"> FORMTEXT </w:instrText>
            </w:r>
            <w:r>
              <w:rPr>
                <w:color w:val="7F7F7F" w:themeColor="text1" w:themeTint="80"/>
                <w:sz w:val="16"/>
                <w:szCs w:val="16"/>
              </w:rPr>
            </w:r>
            <w:r>
              <w:rPr>
                <w:color w:val="7F7F7F" w:themeColor="text1" w:themeTint="80"/>
                <w:sz w:val="16"/>
                <w:szCs w:val="16"/>
              </w:rPr>
              <w:fldChar w:fldCharType="separate"/>
            </w:r>
            <w:r w:rsidRPr="00D727E1">
              <w:rPr>
                <w:color w:val="7F7F7F" w:themeColor="text1" w:themeTint="80"/>
                <w:sz w:val="16"/>
                <w:szCs w:val="16"/>
              </w:rPr>
              <w:fldChar w:fldCharType="end"/>
            </w:r>
            <w:bookmarkEnd w:id="0"/>
          </w:p>
        </w:tc>
      </w:tr>
    </w:tbl>
    <w:p w14:paraId="38C7421E" w14:textId="77777777" w:rsidR="00EB3189" w:rsidRDefault="00EB3189" w:rsidP="00EB3189">
      <w:pPr>
        <w:spacing w:after="0"/>
      </w:pPr>
    </w:p>
    <w:p w14:paraId="27E73759" w14:textId="77777777" w:rsidR="00A008E2" w:rsidRDefault="00A008E2" w:rsidP="00A008E2">
      <w:pPr>
        <w:pStyle w:val="Heading2"/>
        <w:spacing w:before="0"/>
        <w:ind w:left="714"/>
      </w:pPr>
    </w:p>
    <w:p w14:paraId="6F712853" w14:textId="2CE9D77D" w:rsidR="00EB3189" w:rsidRDefault="00CD1C3C" w:rsidP="00CD1C3C">
      <w:pPr>
        <w:pStyle w:val="Heading2"/>
        <w:numPr>
          <w:ilvl w:val="0"/>
          <w:numId w:val="32"/>
        </w:numPr>
        <w:spacing w:before="0"/>
        <w:ind w:left="714" w:hanging="357"/>
      </w:pPr>
      <w:r>
        <w:t>Measure of success</w:t>
      </w:r>
    </w:p>
    <w:p w14:paraId="753EE1B7" w14:textId="0D2FBF3D" w:rsidR="00CD1C3C" w:rsidRDefault="00CD1C3C" w:rsidP="00CD1C3C">
      <w:pPr>
        <w:spacing w:after="0"/>
        <w:ind w:left="714"/>
      </w:pPr>
      <w:r>
        <w:t xml:space="preserve">5.1 </w:t>
      </w:r>
      <w:r w:rsidR="00301BFA">
        <w:t xml:space="preserve">We want to understand </w:t>
      </w:r>
      <w:r w:rsidR="000220B3">
        <w:t xml:space="preserve">what outcomes you will be measuring to ensure that we can </w:t>
      </w:r>
      <w:r w:rsidR="00BE715E">
        <w:t>support you to reach your targets. This may be KPI’s, outcome measures or engagment numbers.</w:t>
      </w:r>
    </w:p>
    <w:p w14:paraId="49D6CB3D" w14:textId="77777777" w:rsidR="00EB3189" w:rsidRDefault="00EB3189" w:rsidP="00EB318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0"/>
        <w:gridCol w:w="2011"/>
        <w:gridCol w:w="2011"/>
        <w:gridCol w:w="2011"/>
        <w:gridCol w:w="2011"/>
      </w:tblGrid>
      <w:tr w:rsidR="000C55ED" w14:paraId="11FACB37" w14:textId="77777777" w:rsidTr="006D6681">
        <w:tc>
          <w:tcPr>
            <w:tcW w:w="2010" w:type="dxa"/>
            <w:shd w:val="clear" w:color="auto" w:fill="F2F2F2" w:themeFill="background1" w:themeFillShade="F2"/>
          </w:tcPr>
          <w:p w14:paraId="2080DFA9" w14:textId="428C9FE7" w:rsidR="000C55ED" w:rsidRPr="00B761D1" w:rsidRDefault="001C424B" w:rsidP="00EB3189">
            <w:pPr>
              <w:spacing w:after="0"/>
              <w:rPr>
                <w:b/>
                <w:bCs/>
              </w:rPr>
            </w:pPr>
            <w:r w:rsidRPr="00B761D1">
              <w:rPr>
                <w:b/>
                <w:bCs/>
              </w:rPr>
              <w:t>What</w:t>
            </w:r>
            <w:r w:rsidR="00A40F82" w:rsidRPr="00B761D1">
              <w:rPr>
                <w:b/>
                <w:bCs/>
              </w:rPr>
              <w:t xml:space="preserve"> e.g. recovery rate, access, satisfaction</w:t>
            </w:r>
          </w:p>
        </w:tc>
        <w:tc>
          <w:tcPr>
            <w:tcW w:w="2011" w:type="dxa"/>
            <w:shd w:val="clear" w:color="auto" w:fill="F2F2F2" w:themeFill="background1" w:themeFillShade="F2"/>
          </w:tcPr>
          <w:p w14:paraId="0B1129A5" w14:textId="47A7BD95" w:rsidR="000C55ED" w:rsidRPr="00B761D1" w:rsidRDefault="001C424B" w:rsidP="00EB3189">
            <w:pPr>
              <w:spacing w:after="0"/>
              <w:rPr>
                <w:b/>
                <w:bCs/>
              </w:rPr>
            </w:pPr>
            <w:r w:rsidRPr="00B761D1">
              <w:rPr>
                <w:b/>
                <w:bCs/>
              </w:rPr>
              <w:t>How</w:t>
            </w:r>
            <w:r w:rsidR="00A40F82" w:rsidRPr="00B761D1">
              <w:rPr>
                <w:b/>
                <w:bCs/>
              </w:rPr>
              <w:t xml:space="preserve"> </w:t>
            </w:r>
            <w:r w:rsidR="00FB3B35" w:rsidRPr="00B761D1">
              <w:rPr>
                <w:b/>
                <w:bCs/>
              </w:rPr>
              <w:t xml:space="preserve">will </w:t>
            </w:r>
            <w:r w:rsidR="00057214">
              <w:rPr>
                <w:b/>
                <w:bCs/>
              </w:rPr>
              <w:t>it be measured</w:t>
            </w:r>
          </w:p>
        </w:tc>
        <w:tc>
          <w:tcPr>
            <w:tcW w:w="2011" w:type="dxa"/>
            <w:shd w:val="clear" w:color="auto" w:fill="F2F2F2" w:themeFill="background1" w:themeFillShade="F2"/>
          </w:tcPr>
          <w:p w14:paraId="2C774ADA" w14:textId="15AF7B98" w:rsidR="000C55ED" w:rsidRPr="00B761D1" w:rsidRDefault="00E95650" w:rsidP="00EB318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What are the t</w:t>
            </w:r>
            <w:r w:rsidR="001C424B" w:rsidRPr="00B761D1">
              <w:rPr>
                <w:b/>
                <w:bCs/>
              </w:rPr>
              <w:t xml:space="preserve">arget </w:t>
            </w:r>
            <w:r w:rsidR="001F30CA" w:rsidRPr="00B761D1">
              <w:rPr>
                <w:b/>
                <w:bCs/>
              </w:rPr>
              <w:t>numbers</w:t>
            </w:r>
          </w:p>
        </w:tc>
        <w:tc>
          <w:tcPr>
            <w:tcW w:w="2011" w:type="dxa"/>
            <w:shd w:val="clear" w:color="auto" w:fill="F2F2F2" w:themeFill="background1" w:themeFillShade="F2"/>
          </w:tcPr>
          <w:p w14:paraId="777F519A" w14:textId="1A7261DB" w:rsidR="000C55ED" w:rsidRPr="00B761D1" w:rsidRDefault="006D6681" w:rsidP="00EB3189">
            <w:pPr>
              <w:spacing w:after="0"/>
              <w:rPr>
                <w:b/>
                <w:bCs/>
              </w:rPr>
            </w:pPr>
            <w:r w:rsidRPr="00B761D1">
              <w:rPr>
                <w:b/>
                <w:bCs/>
              </w:rPr>
              <w:t>When</w:t>
            </w:r>
            <w:r w:rsidR="001F30CA" w:rsidRPr="00B761D1">
              <w:rPr>
                <w:b/>
                <w:bCs/>
              </w:rPr>
              <w:t xml:space="preserve"> </w:t>
            </w:r>
            <w:r w:rsidR="00E95650">
              <w:rPr>
                <w:b/>
                <w:bCs/>
              </w:rPr>
              <w:t xml:space="preserve">should they be reached </w:t>
            </w:r>
          </w:p>
        </w:tc>
        <w:tc>
          <w:tcPr>
            <w:tcW w:w="2011" w:type="dxa"/>
            <w:shd w:val="clear" w:color="auto" w:fill="F2F2F2" w:themeFill="background1" w:themeFillShade="F2"/>
          </w:tcPr>
          <w:p w14:paraId="6A6A7AED" w14:textId="4A3FF422" w:rsidR="000C55ED" w:rsidRPr="00B761D1" w:rsidRDefault="006D6681" w:rsidP="00EB3189">
            <w:pPr>
              <w:spacing w:after="0"/>
              <w:rPr>
                <w:b/>
                <w:bCs/>
              </w:rPr>
            </w:pPr>
            <w:r w:rsidRPr="00B761D1">
              <w:rPr>
                <w:b/>
                <w:bCs/>
              </w:rPr>
              <w:t>Who</w:t>
            </w:r>
            <w:r w:rsidR="00B761D1" w:rsidRPr="00B761D1">
              <w:rPr>
                <w:b/>
                <w:bCs/>
              </w:rPr>
              <w:t xml:space="preserve"> is responsible</w:t>
            </w:r>
          </w:p>
        </w:tc>
      </w:tr>
      <w:tr w:rsidR="000C55ED" w14:paraId="45754EC7" w14:textId="77777777" w:rsidTr="000C55ED">
        <w:tc>
          <w:tcPr>
            <w:tcW w:w="2010" w:type="dxa"/>
          </w:tcPr>
          <w:p w14:paraId="5D52ACC9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47BB7083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7CD83517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0D79BBF4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122C3837" w14:textId="77777777" w:rsidR="000C55ED" w:rsidRDefault="000C55ED" w:rsidP="00EB3189">
            <w:pPr>
              <w:spacing w:after="0"/>
            </w:pPr>
          </w:p>
        </w:tc>
      </w:tr>
      <w:tr w:rsidR="000C55ED" w14:paraId="48808FA3" w14:textId="77777777" w:rsidTr="000C55ED">
        <w:tc>
          <w:tcPr>
            <w:tcW w:w="2010" w:type="dxa"/>
          </w:tcPr>
          <w:p w14:paraId="405BF5FE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22F8F8FA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44745148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3D5F156B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03C570AF" w14:textId="77777777" w:rsidR="000C55ED" w:rsidRDefault="000C55ED" w:rsidP="00EB3189">
            <w:pPr>
              <w:spacing w:after="0"/>
            </w:pPr>
          </w:p>
        </w:tc>
      </w:tr>
      <w:tr w:rsidR="000C55ED" w14:paraId="243B92DF" w14:textId="77777777" w:rsidTr="000C55ED">
        <w:tc>
          <w:tcPr>
            <w:tcW w:w="2010" w:type="dxa"/>
          </w:tcPr>
          <w:p w14:paraId="0713448C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09396AA8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7ABD608E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4E2E2A43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5C181DC9" w14:textId="77777777" w:rsidR="000C55ED" w:rsidRDefault="000C55ED" w:rsidP="00EB3189">
            <w:pPr>
              <w:spacing w:after="0"/>
            </w:pPr>
          </w:p>
        </w:tc>
      </w:tr>
      <w:tr w:rsidR="000C55ED" w14:paraId="79D7D9CA" w14:textId="77777777" w:rsidTr="000C55ED">
        <w:tc>
          <w:tcPr>
            <w:tcW w:w="2010" w:type="dxa"/>
          </w:tcPr>
          <w:p w14:paraId="1C7E293D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2F00D3CA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4DC9C2ED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5047D012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6E061170" w14:textId="77777777" w:rsidR="000C55ED" w:rsidRDefault="000C55ED" w:rsidP="00EB3189">
            <w:pPr>
              <w:spacing w:after="0"/>
            </w:pPr>
          </w:p>
        </w:tc>
      </w:tr>
    </w:tbl>
    <w:p w14:paraId="3A2E048F" w14:textId="77777777" w:rsidR="00EB3189" w:rsidRDefault="00EB3189" w:rsidP="00EB3189">
      <w:pPr>
        <w:spacing w:after="0"/>
      </w:pPr>
    </w:p>
    <w:p w14:paraId="2E0D7F46" w14:textId="77777777" w:rsidR="00EB3189" w:rsidRDefault="00EB3189" w:rsidP="00EB3189">
      <w:pPr>
        <w:spacing w:after="0"/>
      </w:pPr>
    </w:p>
    <w:p w14:paraId="49789F01" w14:textId="77777777" w:rsidR="00EB3189" w:rsidRDefault="00EB3189" w:rsidP="00EB3189">
      <w:pPr>
        <w:spacing w:after="0"/>
      </w:pPr>
    </w:p>
    <w:p w14:paraId="3DF63042" w14:textId="77777777" w:rsidR="00EB3189" w:rsidRDefault="00EB3189" w:rsidP="00EB3189">
      <w:pPr>
        <w:spacing w:after="0"/>
      </w:pPr>
    </w:p>
    <w:p w14:paraId="084732FA" w14:textId="77777777" w:rsidR="00EB3189" w:rsidRDefault="00EB3189" w:rsidP="00EB3189">
      <w:pPr>
        <w:spacing w:after="0"/>
      </w:pPr>
    </w:p>
    <w:p w14:paraId="49E8359A" w14:textId="77777777" w:rsidR="00EB3189" w:rsidRDefault="00EB3189" w:rsidP="00EB3189">
      <w:pPr>
        <w:spacing w:after="0"/>
      </w:pPr>
    </w:p>
    <w:p w14:paraId="50CCA4AE" w14:textId="77777777" w:rsidR="00EB3189" w:rsidRDefault="00EB3189" w:rsidP="00EB3189">
      <w:pPr>
        <w:spacing w:after="0"/>
      </w:pPr>
    </w:p>
    <w:p w14:paraId="641C9A63" w14:textId="77777777" w:rsidR="00EB3189" w:rsidRPr="001D5CFF" w:rsidRDefault="00EB3189" w:rsidP="00D2652B">
      <w:pPr>
        <w:pStyle w:val="ListParagraph"/>
        <w:spacing w:after="0"/>
        <w:ind w:left="1077"/>
      </w:pPr>
    </w:p>
    <w:p w14:paraId="519FC1AF" w14:textId="77777777" w:rsidR="007475A8" w:rsidRDefault="007475A8" w:rsidP="002F33B1">
      <w:pPr>
        <w:sectPr w:rsidR="007475A8" w:rsidSect="00444FF9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849" w:bottom="709" w:left="993" w:header="708" w:footer="708" w:gutter="0"/>
          <w:pgNumType w:start="2"/>
          <w:cols w:space="708"/>
          <w:docGrid w:linePitch="360"/>
        </w:sectPr>
      </w:pPr>
    </w:p>
    <w:p w14:paraId="4D1327A1" w14:textId="2A4F584C" w:rsidR="003F6126" w:rsidRDefault="003F6126" w:rsidP="00CD1C3C">
      <w:pPr>
        <w:pStyle w:val="Heading2"/>
        <w:numPr>
          <w:ilvl w:val="0"/>
          <w:numId w:val="32"/>
        </w:numPr>
      </w:pPr>
      <w:r>
        <w:t>Implementation Cycle</w:t>
      </w:r>
    </w:p>
    <w:p w14:paraId="5939B9AE" w14:textId="623E8D21" w:rsidR="00E46CA6" w:rsidRDefault="003F6126" w:rsidP="00E46CA6">
      <w:pPr>
        <w:pStyle w:val="ListParagraph"/>
        <w:numPr>
          <w:ilvl w:val="1"/>
          <w:numId w:val="32"/>
        </w:numPr>
      </w:pPr>
      <w:r>
        <w:t>The implementation cycle lasts between 6-8 weeks from project launch. The illustration below gives a high level overview of the process.</w:t>
      </w:r>
    </w:p>
    <w:p w14:paraId="4406DE1C" w14:textId="0D94C58D" w:rsidR="00E46CA6" w:rsidRDefault="00DB004E" w:rsidP="1BCC3548">
      <w:pPr>
        <w:pStyle w:val="ListParagraph"/>
        <w:numPr>
          <w:ilvl w:val="1"/>
          <w:numId w:val="32"/>
        </w:numPr>
        <w:rPr>
          <w:rFonts w:eastAsiaTheme="minorEastAsia"/>
        </w:rPr>
      </w:pPr>
      <w:r>
        <w:drawing>
          <wp:anchor distT="0" distB="0" distL="114300" distR="114300" simplePos="0" relativeHeight="251659265" behindDoc="0" locked="0" layoutInCell="1" allowOverlap="1" wp14:anchorId="1006E507" wp14:editId="08A4E01A">
            <wp:simplePos x="0" y="0"/>
            <wp:positionH relativeFrom="margin">
              <wp:posOffset>-184150</wp:posOffset>
            </wp:positionH>
            <wp:positionV relativeFrom="paragraph">
              <wp:posOffset>370205</wp:posOffset>
            </wp:positionV>
            <wp:extent cx="10319385" cy="468630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31938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8E10DCF">
        <w:t xml:space="preserve">To learn more about the process and what’s involved  click </w:t>
      </w:r>
      <w:hyperlink r:id="rId18">
        <w:r w:rsidR="28E10DCF" w:rsidRPr="1BCC3548">
          <w:rPr>
            <w:rStyle w:val="Hyperlink"/>
          </w:rPr>
          <w:t>here.</w:t>
        </w:r>
      </w:hyperlink>
    </w:p>
    <w:p w14:paraId="65466BA3" w14:textId="3352E12A" w:rsidR="00E46CA6" w:rsidRDefault="00E46CA6" w:rsidP="1BCC3548"/>
    <w:p w14:paraId="51A6A5D4" w14:textId="2176833D" w:rsidR="001A2A92" w:rsidRDefault="00DC7241" w:rsidP="003F6126">
      <w:pPr>
        <w:pStyle w:val="Heading2"/>
        <w:numPr>
          <w:ilvl w:val="0"/>
          <w:numId w:val="32"/>
        </w:numPr>
      </w:pPr>
      <w:r>
        <w:t>P</w:t>
      </w:r>
      <w:r w:rsidR="00943DC3">
        <w:t>roject Plan</w:t>
      </w:r>
    </w:p>
    <w:p w14:paraId="79F0DCCA" w14:textId="58D5BA2C" w:rsidR="574F4922" w:rsidRPr="00991784" w:rsidRDefault="00BC096B" w:rsidP="5866275F">
      <w:pPr>
        <w:pStyle w:val="ListParagraph"/>
        <w:numPr>
          <w:ilvl w:val="1"/>
          <w:numId w:val="32"/>
        </w:numPr>
        <w:rPr>
          <w:rFonts w:eastAsiaTheme="minorEastAsia"/>
        </w:rPr>
      </w:pPr>
      <w:r>
        <w:drawing>
          <wp:anchor distT="0" distB="0" distL="114300" distR="114300" simplePos="0" relativeHeight="251658241" behindDoc="0" locked="0" layoutInCell="1" allowOverlap="1" wp14:anchorId="6B092697" wp14:editId="39617FA5">
            <wp:simplePos x="0" y="0"/>
            <wp:positionH relativeFrom="page">
              <wp:align>right</wp:align>
            </wp:positionH>
            <wp:positionV relativeFrom="paragraph">
              <wp:posOffset>513714</wp:posOffset>
            </wp:positionV>
            <wp:extent cx="9992995" cy="4029505"/>
            <wp:effectExtent l="152400" t="171450" r="370205" b="3714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29" r="1086" b="5025"/>
                    <a:stretch/>
                  </pic:blipFill>
                  <pic:spPr bwMode="auto">
                    <a:xfrm>
                      <a:off x="0" y="0"/>
                      <a:ext cx="9992995" cy="4029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241">
        <w:t>Y</w:t>
      </w:r>
      <w:r w:rsidR="574F4922">
        <w:t>our SilverCloud Programme Manager will develop a detailed project plan with you.</w:t>
      </w:r>
      <w:r>
        <w:t xml:space="preserve"> See example implementation plan below.</w:t>
      </w:r>
    </w:p>
    <w:p w14:paraId="1675BE3A" w14:textId="23C8E30B" w:rsidR="00991784" w:rsidRDefault="00991784" w:rsidP="00991784">
      <w:pPr>
        <w:pStyle w:val="ListParagraph"/>
        <w:ind w:left="1080"/>
        <w:rPr>
          <w:rFonts w:eastAsiaTheme="minorEastAsia"/>
        </w:rPr>
      </w:pPr>
    </w:p>
    <w:p w14:paraId="3F2BFAD7" w14:textId="2153FC24" w:rsidR="00105E2B" w:rsidRDefault="0048660D" w:rsidP="00105E2B">
      <w:pPr>
        <w:pStyle w:val="Heading2"/>
        <w:numPr>
          <w:ilvl w:val="0"/>
          <w:numId w:val="32"/>
        </w:numPr>
      </w:pPr>
      <w:r>
        <w:t xml:space="preserve">Post implementation </w:t>
      </w:r>
    </w:p>
    <w:p w14:paraId="03F96F5E" w14:textId="77777777" w:rsidR="00D30327" w:rsidRDefault="001F3D5D" w:rsidP="00D30327">
      <w:pPr>
        <w:pStyle w:val="ListParagraph"/>
        <w:numPr>
          <w:ilvl w:val="1"/>
          <w:numId w:val="32"/>
        </w:numPr>
        <w:spacing w:after="0"/>
        <w:ind w:right="-306"/>
        <w:jc w:val="both"/>
      </w:pPr>
      <w:r>
        <w:t>The Customer Success team will continue to support you to get the most out of your SilverCloud service post go live.</w:t>
      </w:r>
    </w:p>
    <w:p w14:paraId="3ADC523F" w14:textId="3E6AC6A8" w:rsidR="00991784" w:rsidRPr="00B66484" w:rsidRDefault="00D30327" w:rsidP="00D30327">
      <w:pPr>
        <w:pStyle w:val="ListParagraph"/>
        <w:numPr>
          <w:ilvl w:val="1"/>
          <w:numId w:val="32"/>
        </w:numPr>
        <w:spacing w:after="0"/>
        <w:ind w:right="-306"/>
        <w:jc w:val="both"/>
      </w:pPr>
      <w:r>
        <w:t xml:space="preserve">SilverCloud programme manager to document key setup info </w:t>
      </w:r>
      <w:r w:rsidR="00FC74B8">
        <w:t>below:</w:t>
      </w:r>
    </w:p>
    <w:tbl>
      <w:tblPr>
        <w:tblStyle w:val="TableGrid"/>
        <w:tblpPr w:leftFromText="180" w:rightFromText="180" w:vertAnchor="text" w:horzAnchor="margin" w:tblpY="318"/>
        <w:tblW w:w="14029" w:type="dxa"/>
        <w:tblLook w:val="04A0" w:firstRow="1" w:lastRow="0" w:firstColumn="1" w:lastColumn="0" w:noHBand="0" w:noVBand="1"/>
      </w:tblPr>
      <w:tblGrid>
        <w:gridCol w:w="3823"/>
        <w:gridCol w:w="10206"/>
      </w:tblGrid>
      <w:tr w:rsidR="00991784" w14:paraId="011E4EB9" w14:textId="77777777" w:rsidTr="00D41A66">
        <w:trPr>
          <w:trHeight w:val="41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938B8B3" w14:textId="139B5F8B" w:rsidR="00991784" w:rsidRDefault="00991784" w:rsidP="0099178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Go live date</w:t>
            </w:r>
            <w:r w:rsidR="0063291E">
              <w:rPr>
                <w:b/>
                <w:bCs/>
              </w:rPr>
              <w:t>:</w:t>
            </w:r>
          </w:p>
        </w:tc>
        <w:tc>
          <w:tcPr>
            <w:tcW w:w="10206" w:type="dxa"/>
            <w:vAlign w:val="center"/>
          </w:tcPr>
          <w:p w14:paraId="20128252" w14:textId="77777777" w:rsidR="00991784" w:rsidRPr="00B4167A" w:rsidRDefault="00991784" w:rsidP="00991784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991784" w14:paraId="3C4B8AE5" w14:textId="77777777" w:rsidTr="00D41A66">
        <w:trPr>
          <w:trHeight w:val="43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02BEB4E6" w14:textId="77777777" w:rsidR="00991784" w:rsidRPr="00027D0F" w:rsidRDefault="00991784" w:rsidP="0099178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Handover to CS/BDE date:</w:t>
            </w:r>
          </w:p>
        </w:tc>
        <w:tc>
          <w:tcPr>
            <w:tcW w:w="10206" w:type="dxa"/>
            <w:vAlign w:val="center"/>
          </w:tcPr>
          <w:p w14:paraId="692E9D0A" w14:textId="77777777" w:rsidR="00991784" w:rsidRPr="00B4167A" w:rsidRDefault="00991784" w:rsidP="00991784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991784" w14:paraId="6A54EDDE" w14:textId="77777777" w:rsidTr="00D41A66">
        <w:trPr>
          <w:trHeight w:val="61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91C40E5" w14:textId="4AAD07D3" w:rsidR="00991784" w:rsidRPr="00027D0F" w:rsidRDefault="00991784" w:rsidP="0099178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Server UK/EU and platform name/UID</w:t>
            </w:r>
            <w:r w:rsidR="0063291E">
              <w:rPr>
                <w:b/>
                <w:bCs/>
              </w:rPr>
              <w:t>:</w:t>
            </w:r>
          </w:p>
        </w:tc>
        <w:tc>
          <w:tcPr>
            <w:tcW w:w="10206" w:type="dxa"/>
            <w:vAlign w:val="center"/>
          </w:tcPr>
          <w:p w14:paraId="0BF25288" w14:textId="77777777" w:rsidR="00991784" w:rsidRPr="00B4167A" w:rsidRDefault="00991784" w:rsidP="00991784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991784" w14:paraId="17DACE92" w14:textId="77777777" w:rsidTr="00D41A66">
        <w:trPr>
          <w:trHeight w:val="389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7363BE8" w14:textId="6B12098F" w:rsidR="00991784" w:rsidRPr="00027D0F" w:rsidRDefault="00991784" w:rsidP="0099178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Supported/unsupported</w:t>
            </w:r>
            <w:r w:rsidR="0063291E">
              <w:rPr>
                <w:b/>
                <w:bCs/>
              </w:rPr>
              <w:t>:</w:t>
            </w:r>
          </w:p>
        </w:tc>
        <w:tc>
          <w:tcPr>
            <w:tcW w:w="10206" w:type="dxa"/>
            <w:vAlign w:val="center"/>
          </w:tcPr>
          <w:p w14:paraId="56A52073" w14:textId="77777777" w:rsidR="00991784" w:rsidRPr="00D727E1" w:rsidRDefault="00991784" w:rsidP="00991784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991784" w14:paraId="0ED48B36" w14:textId="77777777" w:rsidTr="00D41A66">
        <w:trPr>
          <w:trHeight w:val="43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0337501" w14:textId="2E059FF9" w:rsidR="00991784" w:rsidRPr="00027D0F" w:rsidRDefault="00991784" w:rsidP="0099178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Invite/self-help</w:t>
            </w:r>
            <w:r w:rsidR="0063291E">
              <w:rPr>
                <w:b/>
                <w:bCs/>
              </w:rPr>
              <w:t>:</w:t>
            </w:r>
          </w:p>
        </w:tc>
        <w:tc>
          <w:tcPr>
            <w:tcW w:w="10206" w:type="dxa"/>
            <w:vAlign w:val="center"/>
          </w:tcPr>
          <w:p w14:paraId="111C8986" w14:textId="77777777" w:rsidR="00991784" w:rsidRPr="00D727E1" w:rsidRDefault="00991784" w:rsidP="00991784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991784" w14:paraId="10D3181D" w14:textId="77777777" w:rsidTr="00D41A66">
        <w:trPr>
          <w:trHeight w:val="43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0AED4C92" w14:textId="28D6D206" w:rsidR="00991784" w:rsidRPr="00027D0F" w:rsidRDefault="00991784" w:rsidP="0099178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Additional key info</w:t>
            </w:r>
            <w:r w:rsidR="0063291E">
              <w:rPr>
                <w:b/>
                <w:bCs/>
              </w:rPr>
              <w:t>:</w:t>
            </w:r>
          </w:p>
        </w:tc>
        <w:tc>
          <w:tcPr>
            <w:tcW w:w="10206" w:type="dxa"/>
            <w:vAlign w:val="center"/>
          </w:tcPr>
          <w:p w14:paraId="4C9F281F" w14:textId="77777777" w:rsidR="00991784" w:rsidRPr="00D727E1" w:rsidRDefault="00991784" w:rsidP="00991784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</w:p>
        </w:tc>
      </w:tr>
    </w:tbl>
    <w:p w14:paraId="3B11F477" w14:textId="77777777" w:rsidR="00991784" w:rsidRDefault="00991784" w:rsidP="00991784">
      <w:pPr>
        <w:pStyle w:val="ListParagraph"/>
        <w:ind w:left="1080"/>
        <w:rPr>
          <w:rFonts w:eastAsiaTheme="minorEastAsia"/>
        </w:rPr>
      </w:pPr>
    </w:p>
    <w:p w14:paraId="5486DE7C" w14:textId="1F94FE31" w:rsidR="00AB3BF7" w:rsidRDefault="00AB3BF7" w:rsidP="00DC7241"/>
    <w:sectPr w:rsidR="00AB3BF7" w:rsidSect="00640503">
      <w:pgSz w:w="16838" w:h="11906" w:orient="landscape"/>
      <w:pgMar w:top="992" w:right="1440" w:bottom="851" w:left="70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BD508" w14:textId="77777777" w:rsidR="008203FA" w:rsidRDefault="008203FA" w:rsidP="005302E0">
      <w:pPr>
        <w:spacing w:after="0" w:line="240" w:lineRule="auto"/>
      </w:pPr>
      <w:r>
        <w:separator/>
      </w:r>
    </w:p>
  </w:endnote>
  <w:endnote w:type="continuationSeparator" w:id="0">
    <w:p w14:paraId="44AB58EA" w14:textId="77777777" w:rsidR="008203FA" w:rsidRDefault="008203FA" w:rsidP="005302E0">
      <w:pPr>
        <w:spacing w:after="0" w:line="240" w:lineRule="auto"/>
      </w:pPr>
      <w:r>
        <w:continuationSeparator/>
      </w:r>
    </w:p>
  </w:endnote>
  <w:endnote w:type="continuationNotice" w:id="1">
    <w:p w14:paraId="2BC8A562" w14:textId="77777777" w:rsidR="008203FA" w:rsidRDefault="008203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MM_565 SB 600 NO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873ED" w14:textId="57BF107A" w:rsidR="00444FF9" w:rsidRDefault="00444FF9">
    <w:pPr>
      <w:pStyle w:val="Footer"/>
    </w:pPr>
  </w:p>
  <w:p w14:paraId="51A6A5DF" w14:textId="0FEEA957" w:rsidR="00721C69" w:rsidRPr="00103899" w:rsidRDefault="00721C69" w:rsidP="00103899">
    <w:pPr>
      <w:pStyle w:val="Footer"/>
      <w:jc w:val="right"/>
      <w:rPr>
        <w:b/>
        <w:i/>
        <w:color w:val="5BB3FB"/>
        <w:lang w:val="en-I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0A0A2" w14:textId="70F3EEF2" w:rsidR="00FB314D" w:rsidRPr="00444FF9" w:rsidRDefault="00FB314D" w:rsidP="00103899">
    <w:pPr>
      <w:pStyle w:val="Footer"/>
      <w:jc w:val="right"/>
      <w:rPr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1C9A7" w14:textId="77777777" w:rsidR="008203FA" w:rsidRDefault="008203FA" w:rsidP="005302E0">
      <w:pPr>
        <w:spacing w:after="0" w:line="240" w:lineRule="auto"/>
      </w:pPr>
      <w:r>
        <w:separator/>
      </w:r>
    </w:p>
  </w:footnote>
  <w:footnote w:type="continuationSeparator" w:id="0">
    <w:p w14:paraId="3E8EC45D" w14:textId="77777777" w:rsidR="008203FA" w:rsidRDefault="008203FA" w:rsidP="005302E0">
      <w:pPr>
        <w:spacing w:after="0" w:line="240" w:lineRule="auto"/>
      </w:pPr>
      <w:r>
        <w:continuationSeparator/>
      </w:r>
    </w:p>
  </w:footnote>
  <w:footnote w:type="continuationNotice" w:id="1">
    <w:p w14:paraId="30929D01" w14:textId="77777777" w:rsidR="008203FA" w:rsidRDefault="008203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6A5DD" w14:textId="14A8488E" w:rsidR="00721C69" w:rsidRPr="00FB727F" w:rsidRDefault="00721C69" w:rsidP="00FF4978">
    <w:pPr>
      <w:pStyle w:val="Header"/>
      <w:tabs>
        <w:tab w:val="clear" w:pos="9026"/>
        <w:tab w:val="right" w:pos="9923"/>
        <w:tab w:val="left" w:pos="10064"/>
      </w:tabs>
      <w:rPr>
        <w:color w:val="5BB3FB"/>
      </w:rPr>
    </w:pPr>
    <w:r>
      <w:t>Project Initiation Document</w:t>
    </w:r>
    <w:r>
      <w:ptab w:relativeTo="margin" w:alignment="center" w:leader="none"/>
    </w:r>
    <w:r>
      <w:t>UKCS-0001</w:t>
    </w:r>
    <w:r>
      <w:ptab w:relativeTo="margin" w:alignment="right" w:leader="none"/>
    </w:r>
    <w:r w:rsidR="00471115">
      <w:t>September</w:t>
    </w:r>
    <w:r w:rsidR="00B72E1D">
      <w:t xml:space="preserve"> 2020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6A5E0" w14:textId="14EC03FF" w:rsidR="00721C69" w:rsidRPr="00CB7CA1" w:rsidRDefault="00721C69" w:rsidP="00CB7CA1">
    <w:pPr>
      <w:pStyle w:val="Header"/>
      <w:tabs>
        <w:tab w:val="clear" w:pos="4513"/>
        <w:tab w:val="clear" w:pos="9026"/>
        <w:tab w:val="center" w:pos="5032"/>
      </w:tabs>
    </w:pPr>
    <w:r>
      <w:t>Project Initiation Document</w:t>
    </w:r>
    <w:r>
      <w:ptab w:relativeTo="margin" w:alignment="center" w:leader="none"/>
    </w:r>
    <w:r>
      <w:t>UKCS-0001</w:t>
    </w:r>
    <w:r>
      <w:ptab w:relativeTo="margin" w:alignment="right" w:leader="none"/>
    </w:r>
    <w:r w:rsidR="009416EB">
      <w:t>June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E7A77"/>
    <w:multiLevelType w:val="hybridMultilevel"/>
    <w:tmpl w:val="EFA4F390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12EE2"/>
    <w:multiLevelType w:val="multilevel"/>
    <w:tmpl w:val="9C48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C5306"/>
    <w:multiLevelType w:val="hybridMultilevel"/>
    <w:tmpl w:val="9438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927FF"/>
    <w:multiLevelType w:val="hybridMultilevel"/>
    <w:tmpl w:val="263C3080"/>
    <w:lvl w:ilvl="0" w:tplc="C8DAD8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9E111C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plc="DBAE58F8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plc="9F10C4CA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plc="149033A0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plc="0B7CFE0E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plc="0ED45CF4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plc="788E66AE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plc="B1325D20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0F4947"/>
    <w:multiLevelType w:val="hybridMultilevel"/>
    <w:tmpl w:val="D0805D58"/>
    <w:lvl w:ilvl="0" w:tplc="F8649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1214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946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A6A2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C48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24D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6A96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3B65B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9A28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36355"/>
    <w:multiLevelType w:val="hybridMultilevel"/>
    <w:tmpl w:val="F4E45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5B3A32"/>
    <w:multiLevelType w:val="hybridMultilevel"/>
    <w:tmpl w:val="263C3080"/>
    <w:lvl w:ilvl="0" w:tplc="CA1663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BC5518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plc="EB48BA0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plc="632643C8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plc="BE903C76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plc="E8386722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plc="24040CBC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plc="ED38FD56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plc="66E4A96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420DC3"/>
    <w:multiLevelType w:val="hybridMultilevel"/>
    <w:tmpl w:val="33885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D3612"/>
    <w:multiLevelType w:val="hybridMultilevel"/>
    <w:tmpl w:val="20ACE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F0D5A"/>
    <w:multiLevelType w:val="hybridMultilevel"/>
    <w:tmpl w:val="D5105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B252B"/>
    <w:multiLevelType w:val="hybridMultilevel"/>
    <w:tmpl w:val="53DED8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007D1"/>
    <w:multiLevelType w:val="hybridMultilevel"/>
    <w:tmpl w:val="E4484BB6"/>
    <w:lvl w:ilvl="0" w:tplc="72386E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DF7383A"/>
    <w:multiLevelType w:val="hybridMultilevel"/>
    <w:tmpl w:val="263C3080"/>
    <w:lvl w:ilvl="0" w:tplc="900C9E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981CF2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plc="C0C4A30C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plc="6DB4067E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plc="8808275E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plc="C916D0B2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plc="F1D050B4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plc="678021E2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plc="594E5CAC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0533DDD"/>
    <w:multiLevelType w:val="hybridMultilevel"/>
    <w:tmpl w:val="20A6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504B1"/>
    <w:multiLevelType w:val="hybridMultilevel"/>
    <w:tmpl w:val="436E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16FE6"/>
    <w:multiLevelType w:val="hybridMultilevel"/>
    <w:tmpl w:val="7A989E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D64C2"/>
    <w:multiLevelType w:val="multilevel"/>
    <w:tmpl w:val="263C30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6B4B78"/>
    <w:multiLevelType w:val="hybridMultilevel"/>
    <w:tmpl w:val="FDA67B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64860"/>
    <w:multiLevelType w:val="hybridMultilevel"/>
    <w:tmpl w:val="91BAF456"/>
    <w:lvl w:ilvl="0" w:tplc="4E6A9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32F2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E244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4E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824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2EF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18F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12C3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26E7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41160C"/>
    <w:multiLevelType w:val="hybridMultilevel"/>
    <w:tmpl w:val="011279F2"/>
    <w:lvl w:ilvl="0" w:tplc="3DCC4D5A">
      <w:start w:val="1"/>
      <w:numFmt w:val="decimal"/>
      <w:lvlText w:val="%1"/>
      <w:lvlJc w:val="left"/>
      <w:pPr>
        <w:ind w:left="4118" w:hanging="432"/>
      </w:pPr>
    </w:lvl>
    <w:lvl w:ilvl="1" w:tplc="EB40B62C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189E84">
      <w:start w:val="1"/>
      <w:numFmt w:val="decimal"/>
      <w:lvlText w:val="%1.%2.%3"/>
      <w:lvlJc w:val="left"/>
      <w:pPr>
        <w:ind w:left="720" w:hanging="720"/>
      </w:pPr>
    </w:lvl>
    <w:lvl w:ilvl="3" w:tplc="A1884E24">
      <w:start w:val="1"/>
      <w:numFmt w:val="decimal"/>
      <w:lvlText w:val="%1.%2.%3.%4"/>
      <w:lvlJc w:val="left"/>
      <w:pPr>
        <w:ind w:left="864" w:hanging="864"/>
      </w:pPr>
    </w:lvl>
    <w:lvl w:ilvl="4" w:tplc="14684B90">
      <w:start w:val="1"/>
      <w:numFmt w:val="decimal"/>
      <w:lvlText w:val="%1.%2.%3.%4.%5"/>
      <w:lvlJc w:val="left"/>
      <w:pPr>
        <w:ind w:left="1008" w:hanging="1008"/>
      </w:pPr>
    </w:lvl>
    <w:lvl w:ilvl="5" w:tplc="3058E802">
      <w:start w:val="1"/>
      <w:numFmt w:val="decimal"/>
      <w:lvlText w:val="%1.%2.%3.%4.%5.%6"/>
      <w:lvlJc w:val="left"/>
      <w:pPr>
        <w:ind w:left="1152" w:hanging="1152"/>
      </w:pPr>
    </w:lvl>
    <w:lvl w:ilvl="6" w:tplc="1D443C60">
      <w:start w:val="1"/>
      <w:numFmt w:val="decimal"/>
      <w:lvlText w:val="%1.%2.%3.%4.%5.%6.%7"/>
      <w:lvlJc w:val="left"/>
      <w:pPr>
        <w:ind w:left="1296" w:hanging="1296"/>
      </w:pPr>
    </w:lvl>
    <w:lvl w:ilvl="7" w:tplc="86946850">
      <w:start w:val="1"/>
      <w:numFmt w:val="decimal"/>
      <w:lvlText w:val="%1.%2.%3.%4.%5.%6.%7.%8"/>
      <w:lvlJc w:val="left"/>
      <w:pPr>
        <w:ind w:left="1440" w:hanging="1440"/>
      </w:pPr>
    </w:lvl>
    <w:lvl w:ilvl="8" w:tplc="24624A0E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0060096"/>
    <w:multiLevelType w:val="hybridMultilevel"/>
    <w:tmpl w:val="5AE8E7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19124E"/>
    <w:multiLevelType w:val="hybridMultilevel"/>
    <w:tmpl w:val="D8DCE8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96CF8"/>
    <w:multiLevelType w:val="hybridMultilevel"/>
    <w:tmpl w:val="777A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970FC"/>
    <w:multiLevelType w:val="hybridMultilevel"/>
    <w:tmpl w:val="8E5E4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E4B6A"/>
    <w:multiLevelType w:val="hybridMultilevel"/>
    <w:tmpl w:val="E2D48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E7EED"/>
    <w:multiLevelType w:val="hybridMultilevel"/>
    <w:tmpl w:val="EE082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67FA4"/>
    <w:multiLevelType w:val="hybridMultilevel"/>
    <w:tmpl w:val="263C3080"/>
    <w:lvl w:ilvl="0" w:tplc="C4D80F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04768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plc="C688DC06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plc="93FCCDCE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plc="0D3C0B06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plc="3D3A2FB8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plc="2EAE46DA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plc="A2C4D2BA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plc="A9E086C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C017DC5"/>
    <w:multiLevelType w:val="hybridMultilevel"/>
    <w:tmpl w:val="ADD8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046A3"/>
    <w:multiLevelType w:val="hybridMultilevel"/>
    <w:tmpl w:val="3F2E344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BB0096"/>
    <w:multiLevelType w:val="hybridMultilevel"/>
    <w:tmpl w:val="F81250F6"/>
    <w:lvl w:ilvl="0" w:tplc="38D49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8C106E">
      <w:start w:val="1"/>
      <w:numFmt w:val="decimal"/>
      <w:lvlText w:val="%1.%2"/>
      <w:lvlJc w:val="left"/>
      <w:pPr>
        <w:ind w:left="1080" w:hanging="360"/>
      </w:pPr>
    </w:lvl>
    <w:lvl w:ilvl="2" w:tplc="876CB12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 w:tplc="FB242E4E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 w:tplc="AF386D78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 w:tplc="348C5440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 w:tplc="9896166A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 w:tplc="600292B4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 w:tplc="B126A00E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57174B75"/>
    <w:multiLevelType w:val="hybridMultilevel"/>
    <w:tmpl w:val="00ECD9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F3E42"/>
    <w:multiLevelType w:val="hybridMultilevel"/>
    <w:tmpl w:val="ED0E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F677B"/>
    <w:multiLevelType w:val="hybridMultilevel"/>
    <w:tmpl w:val="38C4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32B12"/>
    <w:multiLevelType w:val="hybridMultilevel"/>
    <w:tmpl w:val="263C3080"/>
    <w:lvl w:ilvl="0" w:tplc="D446FB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D0BE48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plc="61AEAB0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plc="F38866AA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plc="F4C6F7AC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plc="1A3021CC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plc="D49CEA3A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plc="36F00424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plc="412A3E9E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3893DDA"/>
    <w:multiLevelType w:val="hybridMultilevel"/>
    <w:tmpl w:val="F81250F6"/>
    <w:lvl w:ilvl="0" w:tplc="97144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46FB8A">
      <w:start w:val="1"/>
      <w:numFmt w:val="decimal"/>
      <w:lvlText w:val="%1.%2"/>
      <w:lvlJc w:val="left"/>
      <w:pPr>
        <w:ind w:left="1080" w:hanging="360"/>
      </w:pPr>
    </w:lvl>
    <w:lvl w:ilvl="2" w:tplc="8FE6157E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 w:tplc="F4863C58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 w:tplc="59DE0C1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 w:tplc="A746A070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 w:tplc="8D349A7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 w:tplc="0CBE198C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 w:tplc="8076C3AA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64060D69"/>
    <w:multiLevelType w:val="hybridMultilevel"/>
    <w:tmpl w:val="58228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4E59B0"/>
    <w:multiLevelType w:val="hybridMultilevel"/>
    <w:tmpl w:val="F81250F6"/>
    <w:lvl w:ilvl="0" w:tplc="7EC6D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2E54C4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 w:tplc="7BE21B4A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 w:tplc="274AC590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 w:tplc="B992B490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 w:tplc="89F4BD9E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 w:tplc="F6440FF2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 w:tplc="1522095C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 w:tplc="8170392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64B0092E"/>
    <w:multiLevelType w:val="hybridMultilevel"/>
    <w:tmpl w:val="9162D8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27503"/>
    <w:multiLevelType w:val="hybridMultilevel"/>
    <w:tmpl w:val="705C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954F4"/>
    <w:multiLevelType w:val="hybridMultilevel"/>
    <w:tmpl w:val="C9FE8CE8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ED7A55"/>
    <w:multiLevelType w:val="hybridMultilevel"/>
    <w:tmpl w:val="B61CBC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F03D3"/>
    <w:multiLevelType w:val="multilevel"/>
    <w:tmpl w:val="F8125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2" w15:restartNumberingAfterBreak="0">
    <w:nsid w:val="71592FB3"/>
    <w:multiLevelType w:val="hybridMultilevel"/>
    <w:tmpl w:val="8BACE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A4B77"/>
    <w:multiLevelType w:val="multilevel"/>
    <w:tmpl w:val="F8125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74215B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4984285"/>
    <w:multiLevelType w:val="hybridMultilevel"/>
    <w:tmpl w:val="263C3080"/>
    <w:lvl w:ilvl="0" w:tplc="C9AAF6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2EBCEE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plc="AA309AFC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plc="4642B9AC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plc="93AA535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plc="2BCCABE4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plc="BE1A93CE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plc="B164CA84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plc="D618F97A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A1C4DBB"/>
    <w:multiLevelType w:val="hybridMultilevel"/>
    <w:tmpl w:val="35CEAA80"/>
    <w:lvl w:ilvl="0" w:tplc="87AE8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27E15"/>
    <w:multiLevelType w:val="hybridMultilevel"/>
    <w:tmpl w:val="8A1A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27BA2"/>
    <w:multiLevelType w:val="hybridMultilevel"/>
    <w:tmpl w:val="9DF06C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0"/>
  </w:num>
  <w:num w:numId="4">
    <w:abstractNumId w:val="17"/>
  </w:num>
  <w:num w:numId="5">
    <w:abstractNumId w:val="8"/>
  </w:num>
  <w:num w:numId="6">
    <w:abstractNumId w:val="21"/>
  </w:num>
  <w:num w:numId="7">
    <w:abstractNumId w:val="37"/>
  </w:num>
  <w:num w:numId="8">
    <w:abstractNumId w:val="0"/>
  </w:num>
  <w:num w:numId="9">
    <w:abstractNumId w:val="30"/>
  </w:num>
  <w:num w:numId="10">
    <w:abstractNumId w:val="28"/>
  </w:num>
  <w:num w:numId="11">
    <w:abstractNumId w:val="40"/>
  </w:num>
  <w:num w:numId="12">
    <w:abstractNumId w:val="39"/>
  </w:num>
  <w:num w:numId="13">
    <w:abstractNumId w:val="15"/>
  </w:num>
  <w:num w:numId="14">
    <w:abstractNumId w:val="4"/>
  </w:num>
  <w:num w:numId="15">
    <w:abstractNumId w:val="1"/>
  </w:num>
  <w:num w:numId="16">
    <w:abstractNumId w:val="18"/>
  </w:num>
  <w:num w:numId="17">
    <w:abstractNumId w:val="44"/>
  </w:num>
  <w:num w:numId="18">
    <w:abstractNumId w:val="27"/>
  </w:num>
  <w:num w:numId="19">
    <w:abstractNumId w:val="22"/>
  </w:num>
  <w:num w:numId="20">
    <w:abstractNumId w:val="38"/>
  </w:num>
  <w:num w:numId="21">
    <w:abstractNumId w:val="7"/>
  </w:num>
  <w:num w:numId="22">
    <w:abstractNumId w:val="2"/>
  </w:num>
  <w:num w:numId="23">
    <w:abstractNumId w:val="24"/>
  </w:num>
  <w:num w:numId="24">
    <w:abstractNumId w:val="35"/>
  </w:num>
  <w:num w:numId="25">
    <w:abstractNumId w:val="14"/>
  </w:num>
  <w:num w:numId="26">
    <w:abstractNumId w:val="5"/>
  </w:num>
  <w:num w:numId="27">
    <w:abstractNumId w:val="31"/>
  </w:num>
  <w:num w:numId="28">
    <w:abstractNumId w:val="9"/>
  </w:num>
  <w:num w:numId="29">
    <w:abstractNumId w:val="11"/>
  </w:num>
  <w:num w:numId="30">
    <w:abstractNumId w:val="23"/>
  </w:num>
  <w:num w:numId="31">
    <w:abstractNumId w:val="42"/>
  </w:num>
  <w:num w:numId="32">
    <w:abstractNumId w:val="34"/>
  </w:num>
  <w:num w:numId="33">
    <w:abstractNumId w:val="13"/>
  </w:num>
  <w:num w:numId="34">
    <w:abstractNumId w:val="32"/>
  </w:num>
  <w:num w:numId="35">
    <w:abstractNumId w:val="25"/>
  </w:num>
  <w:num w:numId="36">
    <w:abstractNumId w:val="47"/>
  </w:num>
  <w:num w:numId="37">
    <w:abstractNumId w:val="36"/>
  </w:num>
  <w:num w:numId="38">
    <w:abstractNumId w:val="3"/>
  </w:num>
  <w:num w:numId="39">
    <w:abstractNumId w:val="45"/>
  </w:num>
  <w:num w:numId="40">
    <w:abstractNumId w:val="6"/>
  </w:num>
  <w:num w:numId="41">
    <w:abstractNumId w:val="16"/>
  </w:num>
  <w:num w:numId="42">
    <w:abstractNumId w:val="26"/>
  </w:num>
  <w:num w:numId="43">
    <w:abstractNumId w:val="33"/>
  </w:num>
  <w:num w:numId="44">
    <w:abstractNumId w:val="12"/>
  </w:num>
  <w:num w:numId="45">
    <w:abstractNumId w:val="46"/>
  </w:num>
  <w:num w:numId="46">
    <w:abstractNumId w:val="48"/>
  </w:num>
  <w:num w:numId="47">
    <w:abstractNumId w:val="41"/>
  </w:num>
  <w:num w:numId="48">
    <w:abstractNumId w:val="29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05"/>
    <w:rsid w:val="00003A4C"/>
    <w:rsid w:val="00003C46"/>
    <w:rsid w:val="00006C0A"/>
    <w:rsid w:val="00017637"/>
    <w:rsid w:val="00017AB0"/>
    <w:rsid w:val="00020927"/>
    <w:rsid w:val="000220B3"/>
    <w:rsid w:val="00024959"/>
    <w:rsid w:val="00026924"/>
    <w:rsid w:val="00026D0D"/>
    <w:rsid w:val="00027D0F"/>
    <w:rsid w:val="000309B7"/>
    <w:rsid w:val="00031102"/>
    <w:rsid w:val="000320D3"/>
    <w:rsid w:val="0003363D"/>
    <w:rsid w:val="00037CBD"/>
    <w:rsid w:val="000402F7"/>
    <w:rsid w:val="00044767"/>
    <w:rsid w:val="00046A5E"/>
    <w:rsid w:val="0005320F"/>
    <w:rsid w:val="000533C1"/>
    <w:rsid w:val="00057214"/>
    <w:rsid w:val="00060C86"/>
    <w:rsid w:val="00065AC6"/>
    <w:rsid w:val="00070997"/>
    <w:rsid w:val="000729C4"/>
    <w:rsid w:val="00081A77"/>
    <w:rsid w:val="00083A51"/>
    <w:rsid w:val="00092FCB"/>
    <w:rsid w:val="00093FC9"/>
    <w:rsid w:val="00094965"/>
    <w:rsid w:val="000954EB"/>
    <w:rsid w:val="00097C66"/>
    <w:rsid w:val="000A0D42"/>
    <w:rsid w:val="000A271F"/>
    <w:rsid w:val="000B16C8"/>
    <w:rsid w:val="000B4076"/>
    <w:rsid w:val="000B6978"/>
    <w:rsid w:val="000B710B"/>
    <w:rsid w:val="000C2681"/>
    <w:rsid w:val="000C55ED"/>
    <w:rsid w:val="000D69FA"/>
    <w:rsid w:val="000E2970"/>
    <w:rsid w:val="000F4DF5"/>
    <w:rsid w:val="00101900"/>
    <w:rsid w:val="00103582"/>
    <w:rsid w:val="00103899"/>
    <w:rsid w:val="00103B5A"/>
    <w:rsid w:val="00105E2B"/>
    <w:rsid w:val="0011358A"/>
    <w:rsid w:val="00116FCC"/>
    <w:rsid w:val="00121C73"/>
    <w:rsid w:val="00132A57"/>
    <w:rsid w:val="00134292"/>
    <w:rsid w:val="001378C9"/>
    <w:rsid w:val="00140B0E"/>
    <w:rsid w:val="001415E4"/>
    <w:rsid w:val="0014673E"/>
    <w:rsid w:val="001505AC"/>
    <w:rsid w:val="00150CA9"/>
    <w:rsid w:val="00154253"/>
    <w:rsid w:val="00155C8F"/>
    <w:rsid w:val="00161D3E"/>
    <w:rsid w:val="00162936"/>
    <w:rsid w:val="00167C27"/>
    <w:rsid w:val="00167F25"/>
    <w:rsid w:val="0017120D"/>
    <w:rsid w:val="001727DF"/>
    <w:rsid w:val="00172A9C"/>
    <w:rsid w:val="00172CAE"/>
    <w:rsid w:val="00174B77"/>
    <w:rsid w:val="00175B8F"/>
    <w:rsid w:val="0018299B"/>
    <w:rsid w:val="00182B68"/>
    <w:rsid w:val="0019021A"/>
    <w:rsid w:val="0019072F"/>
    <w:rsid w:val="00191F67"/>
    <w:rsid w:val="00192C09"/>
    <w:rsid w:val="00193AE6"/>
    <w:rsid w:val="001943FF"/>
    <w:rsid w:val="00194B51"/>
    <w:rsid w:val="00194C1F"/>
    <w:rsid w:val="001A1520"/>
    <w:rsid w:val="001A2A92"/>
    <w:rsid w:val="001A2B1A"/>
    <w:rsid w:val="001A3D81"/>
    <w:rsid w:val="001A7626"/>
    <w:rsid w:val="001C424B"/>
    <w:rsid w:val="001C461F"/>
    <w:rsid w:val="001D1BC1"/>
    <w:rsid w:val="001D5CFF"/>
    <w:rsid w:val="001E037D"/>
    <w:rsid w:val="001E6F1D"/>
    <w:rsid w:val="001F30CA"/>
    <w:rsid w:val="001F3D5D"/>
    <w:rsid w:val="001F445A"/>
    <w:rsid w:val="001F69A9"/>
    <w:rsid w:val="002023B5"/>
    <w:rsid w:val="002148EF"/>
    <w:rsid w:val="00214981"/>
    <w:rsid w:val="00215C5A"/>
    <w:rsid w:val="0021613C"/>
    <w:rsid w:val="00222A9C"/>
    <w:rsid w:val="0022330C"/>
    <w:rsid w:val="0022494B"/>
    <w:rsid w:val="00226C37"/>
    <w:rsid w:val="00226DF9"/>
    <w:rsid w:val="002276A3"/>
    <w:rsid w:val="002329ED"/>
    <w:rsid w:val="00233DCE"/>
    <w:rsid w:val="00241EB5"/>
    <w:rsid w:val="002427CB"/>
    <w:rsid w:val="002438F8"/>
    <w:rsid w:val="0024392B"/>
    <w:rsid w:val="002465E3"/>
    <w:rsid w:val="002517CD"/>
    <w:rsid w:val="00253449"/>
    <w:rsid w:val="00254388"/>
    <w:rsid w:val="00264C75"/>
    <w:rsid w:val="00267975"/>
    <w:rsid w:val="00271103"/>
    <w:rsid w:val="00271859"/>
    <w:rsid w:val="00273B6B"/>
    <w:rsid w:val="0027679A"/>
    <w:rsid w:val="00283D45"/>
    <w:rsid w:val="002852A0"/>
    <w:rsid w:val="002952DE"/>
    <w:rsid w:val="002A18EE"/>
    <w:rsid w:val="002A598D"/>
    <w:rsid w:val="002B0DDE"/>
    <w:rsid w:val="002B3847"/>
    <w:rsid w:val="002B3AC1"/>
    <w:rsid w:val="002C2A2D"/>
    <w:rsid w:val="002C2E8E"/>
    <w:rsid w:val="002C7335"/>
    <w:rsid w:val="002D17FB"/>
    <w:rsid w:val="002D29D1"/>
    <w:rsid w:val="002D5E94"/>
    <w:rsid w:val="002D7666"/>
    <w:rsid w:val="002E2590"/>
    <w:rsid w:val="002E4D4C"/>
    <w:rsid w:val="002F33B1"/>
    <w:rsid w:val="002F4C7A"/>
    <w:rsid w:val="002F71ED"/>
    <w:rsid w:val="00301BFA"/>
    <w:rsid w:val="0030209B"/>
    <w:rsid w:val="00303BFE"/>
    <w:rsid w:val="00311C81"/>
    <w:rsid w:val="00316EFB"/>
    <w:rsid w:val="0032133C"/>
    <w:rsid w:val="00322941"/>
    <w:rsid w:val="003266AF"/>
    <w:rsid w:val="00331073"/>
    <w:rsid w:val="00332B1C"/>
    <w:rsid w:val="0033499B"/>
    <w:rsid w:val="00341780"/>
    <w:rsid w:val="00342481"/>
    <w:rsid w:val="00343919"/>
    <w:rsid w:val="0034521D"/>
    <w:rsid w:val="003508FE"/>
    <w:rsid w:val="0035230F"/>
    <w:rsid w:val="00352461"/>
    <w:rsid w:val="003542E3"/>
    <w:rsid w:val="00363306"/>
    <w:rsid w:val="0036403E"/>
    <w:rsid w:val="00366149"/>
    <w:rsid w:val="003674FD"/>
    <w:rsid w:val="003679F3"/>
    <w:rsid w:val="00370C1D"/>
    <w:rsid w:val="003714E8"/>
    <w:rsid w:val="003749CE"/>
    <w:rsid w:val="003779EA"/>
    <w:rsid w:val="003803F2"/>
    <w:rsid w:val="00380475"/>
    <w:rsid w:val="003876AD"/>
    <w:rsid w:val="00390AAC"/>
    <w:rsid w:val="00390C5E"/>
    <w:rsid w:val="00390DB3"/>
    <w:rsid w:val="003915ED"/>
    <w:rsid w:val="0039385A"/>
    <w:rsid w:val="00394B82"/>
    <w:rsid w:val="0039674F"/>
    <w:rsid w:val="003974A3"/>
    <w:rsid w:val="003A3043"/>
    <w:rsid w:val="003A31EF"/>
    <w:rsid w:val="003A4B75"/>
    <w:rsid w:val="003A6F9B"/>
    <w:rsid w:val="003A71D6"/>
    <w:rsid w:val="003A7258"/>
    <w:rsid w:val="003A739C"/>
    <w:rsid w:val="003B5348"/>
    <w:rsid w:val="003C61F5"/>
    <w:rsid w:val="003C76A2"/>
    <w:rsid w:val="003D0BB5"/>
    <w:rsid w:val="003D1D26"/>
    <w:rsid w:val="003D687B"/>
    <w:rsid w:val="003D68F1"/>
    <w:rsid w:val="003D76CE"/>
    <w:rsid w:val="003E67D6"/>
    <w:rsid w:val="003E6963"/>
    <w:rsid w:val="003F19BD"/>
    <w:rsid w:val="003F254D"/>
    <w:rsid w:val="003F29E7"/>
    <w:rsid w:val="003F32A0"/>
    <w:rsid w:val="003F3F4D"/>
    <w:rsid w:val="003F6126"/>
    <w:rsid w:val="003F67AB"/>
    <w:rsid w:val="00406B2F"/>
    <w:rsid w:val="0041382F"/>
    <w:rsid w:val="00413D63"/>
    <w:rsid w:val="00422282"/>
    <w:rsid w:val="00425D92"/>
    <w:rsid w:val="00432264"/>
    <w:rsid w:val="0043475C"/>
    <w:rsid w:val="004349B8"/>
    <w:rsid w:val="00435F3A"/>
    <w:rsid w:val="00436A75"/>
    <w:rsid w:val="00442A76"/>
    <w:rsid w:val="00443536"/>
    <w:rsid w:val="00443913"/>
    <w:rsid w:val="00444C6A"/>
    <w:rsid w:val="00444FF9"/>
    <w:rsid w:val="0044739D"/>
    <w:rsid w:val="0045279E"/>
    <w:rsid w:val="004574A7"/>
    <w:rsid w:val="004605F9"/>
    <w:rsid w:val="0046130C"/>
    <w:rsid w:val="00463684"/>
    <w:rsid w:val="00463E81"/>
    <w:rsid w:val="00466DEC"/>
    <w:rsid w:val="004708BF"/>
    <w:rsid w:val="00470F7D"/>
    <w:rsid w:val="00471115"/>
    <w:rsid w:val="00473898"/>
    <w:rsid w:val="00474F8E"/>
    <w:rsid w:val="004750AC"/>
    <w:rsid w:val="00476BBF"/>
    <w:rsid w:val="004773D2"/>
    <w:rsid w:val="00480FFE"/>
    <w:rsid w:val="00481A18"/>
    <w:rsid w:val="004832CF"/>
    <w:rsid w:val="0048660D"/>
    <w:rsid w:val="004875E1"/>
    <w:rsid w:val="00497355"/>
    <w:rsid w:val="004A6E1D"/>
    <w:rsid w:val="004A70F1"/>
    <w:rsid w:val="004B0D04"/>
    <w:rsid w:val="004B422C"/>
    <w:rsid w:val="004B59AE"/>
    <w:rsid w:val="004B748D"/>
    <w:rsid w:val="004B7556"/>
    <w:rsid w:val="004C63A2"/>
    <w:rsid w:val="004C6E7C"/>
    <w:rsid w:val="004D05F1"/>
    <w:rsid w:val="004D17F3"/>
    <w:rsid w:val="004D28D1"/>
    <w:rsid w:val="004D3743"/>
    <w:rsid w:val="004D4CA4"/>
    <w:rsid w:val="004E0582"/>
    <w:rsid w:val="004E44C8"/>
    <w:rsid w:val="004E568C"/>
    <w:rsid w:val="004E6140"/>
    <w:rsid w:val="004E66FD"/>
    <w:rsid w:val="004E74FE"/>
    <w:rsid w:val="004F658F"/>
    <w:rsid w:val="0050078E"/>
    <w:rsid w:val="0050238C"/>
    <w:rsid w:val="00514417"/>
    <w:rsid w:val="00516EF8"/>
    <w:rsid w:val="00517698"/>
    <w:rsid w:val="00522DE3"/>
    <w:rsid w:val="00525756"/>
    <w:rsid w:val="005271FC"/>
    <w:rsid w:val="005302E0"/>
    <w:rsid w:val="00531462"/>
    <w:rsid w:val="00532F84"/>
    <w:rsid w:val="005364A9"/>
    <w:rsid w:val="00536D80"/>
    <w:rsid w:val="00541DA6"/>
    <w:rsid w:val="0054425E"/>
    <w:rsid w:val="005477C4"/>
    <w:rsid w:val="00547BB5"/>
    <w:rsid w:val="00547F21"/>
    <w:rsid w:val="0055394E"/>
    <w:rsid w:val="005545F7"/>
    <w:rsid w:val="0056118D"/>
    <w:rsid w:val="005657F9"/>
    <w:rsid w:val="0056772B"/>
    <w:rsid w:val="00570159"/>
    <w:rsid w:val="00570BD3"/>
    <w:rsid w:val="00572EB8"/>
    <w:rsid w:val="0057303E"/>
    <w:rsid w:val="00573B39"/>
    <w:rsid w:val="00577A1E"/>
    <w:rsid w:val="00586721"/>
    <w:rsid w:val="00586A61"/>
    <w:rsid w:val="00592198"/>
    <w:rsid w:val="00593D7E"/>
    <w:rsid w:val="005A04E4"/>
    <w:rsid w:val="005A0883"/>
    <w:rsid w:val="005A45DB"/>
    <w:rsid w:val="005A4FDC"/>
    <w:rsid w:val="005B3E72"/>
    <w:rsid w:val="005B4552"/>
    <w:rsid w:val="005C4CCC"/>
    <w:rsid w:val="005C4E30"/>
    <w:rsid w:val="005C62DC"/>
    <w:rsid w:val="005D0245"/>
    <w:rsid w:val="005D111E"/>
    <w:rsid w:val="005D175B"/>
    <w:rsid w:val="005D1782"/>
    <w:rsid w:val="005D4C01"/>
    <w:rsid w:val="005D4D97"/>
    <w:rsid w:val="005D4F1B"/>
    <w:rsid w:val="005E0E7D"/>
    <w:rsid w:val="005E7A4B"/>
    <w:rsid w:val="005F0F1F"/>
    <w:rsid w:val="005F3038"/>
    <w:rsid w:val="005F3D7D"/>
    <w:rsid w:val="005F542B"/>
    <w:rsid w:val="005F6B2F"/>
    <w:rsid w:val="00600FC1"/>
    <w:rsid w:val="006043B8"/>
    <w:rsid w:val="006045E1"/>
    <w:rsid w:val="0061258E"/>
    <w:rsid w:val="006133CD"/>
    <w:rsid w:val="00613E0A"/>
    <w:rsid w:val="0061674D"/>
    <w:rsid w:val="00616BD8"/>
    <w:rsid w:val="00617067"/>
    <w:rsid w:val="0062071D"/>
    <w:rsid w:val="00622D35"/>
    <w:rsid w:val="006243E4"/>
    <w:rsid w:val="00624BFA"/>
    <w:rsid w:val="00626CA5"/>
    <w:rsid w:val="00627656"/>
    <w:rsid w:val="00627A66"/>
    <w:rsid w:val="00630DB9"/>
    <w:rsid w:val="006325BD"/>
    <w:rsid w:val="0063291E"/>
    <w:rsid w:val="00636675"/>
    <w:rsid w:val="00640503"/>
    <w:rsid w:val="006408B6"/>
    <w:rsid w:val="0064773C"/>
    <w:rsid w:val="00647E68"/>
    <w:rsid w:val="00653D76"/>
    <w:rsid w:val="00662119"/>
    <w:rsid w:val="006644CD"/>
    <w:rsid w:val="00665AD9"/>
    <w:rsid w:val="0067453D"/>
    <w:rsid w:val="00674AD7"/>
    <w:rsid w:val="006755DB"/>
    <w:rsid w:val="00677141"/>
    <w:rsid w:val="00677D3E"/>
    <w:rsid w:val="00680A6E"/>
    <w:rsid w:val="00684474"/>
    <w:rsid w:val="0068638C"/>
    <w:rsid w:val="00687AA3"/>
    <w:rsid w:val="00692A14"/>
    <w:rsid w:val="006947D4"/>
    <w:rsid w:val="00696FFD"/>
    <w:rsid w:val="006A0C43"/>
    <w:rsid w:val="006A3255"/>
    <w:rsid w:val="006A44DC"/>
    <w:rsid w:val="006A5527"/>
    <w:rsid w:val="006A601D"/>
    <w:rsid w:val="006A617E"/>
    <w:rsid w:val="006B1605"/>
    <w:rsid w:val="006B1F17"/>
    <w:rsid w:val="006C22F9"/>
    <w:rsid w:val="006C253D"/>
    <w:rsid w:val="006C267E"/>
    <w:rsid w:val="006C2695"/>
    <w:rsid w:val="006C303F"/>
    <w:rsid w:val="006C4BBF"/>
    <w:rsid w:val="006C50FD"/>
    <w:rsid w:val="006C5C27"/>
    <w:rsid w:val="006C65F9"/>
    <w:rsid w:val="006D1A6E"/>
    <w:rsid w:val="006D5D93"/>
    <w:rsid w:val="006D6681"/>
    <w:rsid w:val="006E4A1E"/>
    <w:rsid w:val="006E6D3C"/>
    <w:rsid w:val="006F034E"/>
    <w:rsid w:val="006F361C"/>
    <w:rsid w:val="006F3AE1"/>
    <w:rsid w:val="00701E55"/>
    <w:rsid w:val="00702076"/>
    <w:rsid w:val="00704FE5"/>
    <w:rsid w:val="00706E51"/>
    <w:rsid w:val="00710CDF"/>
    <w:rsid w:val="00713E82"/>
    <w:rsid w:val="007156B9"/>
    <w:rsid w:val="0071695C"/>
    <w:rsid w:val="00717510"/>
    <w:rsid w:val="00721C69"/>
    <w:rsid w:val="00730C6D"/>
    <w:rsid w:val="00731610"/>
    <w:rsid w:val="0073758C"/>
    <w:rsid w:val="007456E3"/>
    <w:rsid w:val="0074746C"/>
    <w:rsid w:val="007475A8"/>
    <w:rsid w:val="00750698"/>
    <w:rsid w:val="00752845"/>
    <w:rsid w:val="007541DD"/>
    <w:rsid w:val="00754E47"/>
    <w:rsid w:val="00757A55"/>
    <w:rsid w:val="00770710"/>
    <w:rsid w:val="00772934"/>
    <w:rsid w:val="00773E34"/>
    <w:rsid w:val="0077740E"/>
    <w:rsid w:val="00777EE5"/>
    <w:rsid w:val="00781410"/>
    <w:rsid w:val="007814B0"/>
    <w:rsid w:val="00790801"/>
    <w:rsid w:val="007908B8"/>
    <w:rsid w:val="00795F7E"/>
    <w:rsid w:val="007970FC"/>
    <w:rsid w:val="007A18C8"/>
    <w:rsid w:val="007A1F7C"/>
    <w:rsid w:val="007A5EED"/>
    <w:rsid w:val="007A6161"/>
    <w:rsid w:val="007A7104"/>
    <w:rsid w:val="007A768D"/>
    <w:rsid w:val="007B1505"/>
    <w:rsid w:val="007B227A"/>
    <w:rsid w:val="007B3B0C"/>
    <w:rsid w:val="007B53F4"/>
    <w:rsid w:val="007B5F7B"/>
    <w:rsid w:val="007C0D7F"/>
    <w:rsid w:val="007C265E"/>
    <w:rsid w:val="007C44EA"/>
    <w:rsid w:val="007C6541"/>
    <w:rsid w:val="007C76C8"/>
    <w:rsid w:val="007D58CB"/>
    <w:rsid w:val="007D668E"/>
    <w:rsid w:val="007D7627"/>
    <w:rsid w:val="007D7AB8"/>
    <w:rsid w:val="007F2FDF"/>
    <w:rsid w:val="007F696F"/>
    <w:rsid w:val="007F7E0E"/>
    <w:rsid w:val="0080023C"/>
    <w:rsid w:val="008005E7"/>
    <w:rsid w:val="00801BFE"/>
    <w:rsid w:val="008025D4"/>
    <w:rsid w:val="008061A9"/>
    <w:rsid w:val="008073E5"/>
    <w:rsid w:val="00813247"/>
    <w:rsid w:val="008134FD"/>
    <w:rsid w:val="00813C00"/>
    <w:rsid w:val="00814DD9"/>
    <w:rsid w:val="008160AB"/>
    <w:rsid w:val="008160FD"/>
    <w:rsid w:val="0081705E"/>
    <w:rsid w:val="00817EAC"/>
    <w:rsid w:val="008202F9"/>
    <w:rsid w:val="008203FA"/>
    <w:rsid w:val="0082522D"/>
    <w:rsid w:val="00826297"/>
    <w:rsid w:val="00832382"/>
    <w:rsid w:val="00835E53"/>
    <w:rsid w:val="008418B2"/>
    <w:rsid w:val="00842F9A"/>
    <w:rsid w:val="00844558"/>
    <w:rsid w:val="00852B62"/>
    <w:rsid w:val="00854C39"/>
    <w:rsid w:val="00854E33"/>
    <w:rsid w:val="00855221"/>
    <w:rsid w:val="00867A2D"/>
    <w:rsid w:val="00867A8E"/>
    <w:rsid w:val="00867E35"/>
    <w:rsid w:val="00876B06"/>
    <w:rsid w:val="00877181"/>
    <w:rsid w:val="00877B14"/>
    <w:rsid w:val="00881340"/>
    <w:rsid w:val="008814A1"/>
    <w:rsid w:val="008840F3"/>
    <w:rsid w:val="00884BE1"/>
    <w:rsid w:val="00892543"/>
    <w:rsid w:val="0089290B"/>
    <w:rsid w:val="00892CD4"/>
    <w:rsid w:val="00893D60"/>
    <w:rsid w:val="00897140"/>
    <w:rsid w:val="008A5F01"/>
    <w:rsid w:val="008B0529"/>
    <w:rsid w:val="008B7FF4"/>
    <w:rsid w:val="008C7748"/>
    <w:rsid w:val="008C7B89"/>
    <w:rsid w:val="008D13A6"/>
    <w:rsid w:val="008D3F92"/>
    <w:rsid w:val="008D4CB1"/>
    <w:rsid w:val="008D5004"/>
    <w:rsid w:val="008D599D"/>
    <w:rsid w:val="008E06DC"/>
    <w:rsid w:val="008E6541"/>
    <w:rsid w:val="008E6A28"/>
    <w:rsid w:val="008E6AAA"/>
    <w:rsid w:val="008E7DC9"/>
    <w:rsid w:val="008F0C9F"/>
    <w:rsid w:val="008F5BC0"/>
    <w:rsid w:val="008F5C09"/>
    <w:rsid w:val="008F5DE0"/>
    <w:rsid w:val="008F60DD"/>
    <w:rsid w:val="008F6B32"/>
    <w:rsid w:val="0090345B"/>
    <w:rsid w:val="0091069F"/>
    <w:rsid w:val="009133A2"/>
    <w:rsid w:val="009133B3"/>
    <w:rsid w:val="00913D8A"/>
    <w:rsid w:val="00925930"/>
    <w:rsid w:val="00930113"/>
    <w:rsid w:val="00930C03"/>
    <w:rsid w:val="00931F61"/>
    <w:rsid w:val="009331CF"/>
    <w:rsid w:val="009416EB"/>
    <w:rsid w:val="00941CEB"/>
    <w:rsid w:val="00941DEC"/>
    <w:rsid w:val="00943DC3"/>
    <w:rsid w:val="0094400F"/>
    <w:rsid w:val="009447D9"/>
    <w:rsid w:val="00945F15"/>
    <w:rsid w:val="009464EA"/>
    <w:rsid w:val="00947ED1"/>
    <w:rsid w:val="00955721"/>
    <w:rsid w:val="00956C96"/>
    <w:rsid w:val="00961548"/>
    <w:rsid w:val="00964201"/>
    <w:rsid w:val="0097014C"/>
    <w:rsid w:val="00971529"/>
    <w:rsid w:val="00980310"/>
    <w:rsid w:val="00980FD7"/>
    <w:rsid w:val="00991784"/>
    <w:rsid w:val="009A0CC7"/>
    <w:rsid w:val="009A7F3D"/>
    <w:rsid w:val="009B017E"/>
    <w:rsid w:val="009B5206"/>
    <w:rsid w:val="009C13E8"/>
    <w:rsid w:val="009C2723"/>
    <w:rsid w:val="009D02F9"/>
    <w:rsid w:val="009D1CEB"/>
    <w:rsid w:val="009D3AA3"/>
    <w:rsid w:val="009D55C4"/>
    <w:rsid w:val="009D68D0"/>
    <w:rsid w:val="009E2CAA"/>
    <w:rsid w:val="009F628F"/>
    <w:rsid w:val="009F62A5"/>
    <w:rsid w:val="009F68BB"/>
    <w:rsid w:val="00A008E2"/>
    <w:rsid w:val="00A01719"/>
    <w:rsid w:val="00A01F84"/>
    <w:rsid w:val="00A03CA0"/>
    <w:rsid w:val="00A05F0A"/>
    <w:rsid w:val="00A064F6"/>
    <w:rsid w:val="00A13C2E"/>
    <w:rsid w:val="00A14FD8"/>
    <w:rsid w:val="00A21165"/>
    <w:rsid w:val="00A24277"/>
    <w:rsid w:val="00A33C5C"/>
    <w:rsid w:val="00A366E9"/>
    <w:rsid w:val="00A3792D"/>
    <w:rsid w:val="00A40F82"/>
    <w:rsid w:val="00A41BA3"/>
    <w:rsid w:val="00A4504A"/>
    <w:rsid w:val="00A46201"/>
    <w:rsid w:val="00A475FF"/>
    <w:rsid w:val="00A51D95"/>
    <w:rsid w:val="00A537E5"/>
    <w:rsid w:val="00A5433C"/>
    <w:rsid w:val="00A5763A"/>
    <w:rsid w:val="00A614A6"/>
    <w:rsid w:val="00A61F44"/>
    <w:rsid w:val="00A636C1"/>
    <w:rsid w:val="00A63B27"/>
    <w:rsid w:val="00A67FD6"/>
    <w:rsid w:val="00A7090F"/>
    <w:rsid w:val="00A72BE9"/>
    <w:rsid w:val="00A72DD9"/>
    <w:rsid w:val="00A73F21"/>
    <w:rsid w:val="00A801B5"/>
    <w:rsid w:val="00A8234A"/>
    <w:rsid w:val="00A84EC7"/>
    <w:rsid w:val="00A92406"/>
    <w:rsid w:val="00A929BD"/>
    <w:rsid w:val="00A95F45"/>
    <w:rsid w:val="00A968B1"/>
    <w:rsid w:val="00AB3BF7"/>
    <w:rsid w:val="00AB628C"/>
    <w:rsid w:val="00AB7276"/>
    <w:rsid w:val="00AC009E"/>
    <w:rsid w:val="00AD19A3"/>
    <w:rsid w:val="00AD19EB"/>
    <w:rsid w:val="00AD1D47"/>
    <w:rsid w:val="00AD3E86"/>
    <w:rsid w:val="00AD5B4E"/>
    <w:rsid w:val="00AE099A"/>
    <w:rsid w:val="00AE2B0A"/>
    <w:rsid w:val="00AE3E8F"/>
    <w:rsid w:val="00AE4A35"/>
    <w:rsid w:val="00AE52E3"/>
    <w:rsid w:val="00AF1E23"/>
    <w:rsid w:val="00AF69CF"/>
    <w:rsid w:val="00AF7A54"/>
    <w:rsid w:val="00B01EAE"/>
    <w:rsid w:val="00B11D14"/>
    <w:rsid w:val="00B11ED6"/>
    <w:rsid w:val="00B124F9"/>
    <w:rsid w:val="00B1363D"/>
    <w:rsid w:val="00B14194"/>
    <w:rsid w:val="00B173BD"/>
    <w:rsid w:val="00B17871"/>
    <w:rsid w:val="00B24244"/>
    <w:rsid w:val="00B337D7"/>
    <w:rsid w:val="00B345B2"/>
    <w:rsid w:val="00B363EA"/>
    <w:rsid w:val="00B37C90"/>
    <w:rsid w:val="00B4167A"/>
    <w:rsid w:val="00B41D4B"/>
    <w:rsid w:val="00B46482"/>
    <w:rsid w:val="00B46A17"/>
    <w:rsid w:val="00B5189F"/>
    <w:rsid w:val="00B527C4"/>
    <w:rsid w:val="00B527F2"/>
    <w:rsid w:val="00B57005"/>
    <w:rsid w:val="00B5774A"/>
    <w:rsid w:val="00B608E7"/>
    <w:rsid w:val="00B66484"/>
    <w:rsid w:val="00B71E11"/>
    <w:rsid w:val="00B72E1D"/>
    <w:rsid w:val="00B761D1"/>
    <w:rsid w:val="00B77505"/>
    <w:rsid w:val="00B82BA8"/>
    <w:rsid w:val="00B83D6C"/>
    <w:rsid w:val="00B84AE4"/>
    <w:rsid w:val="00B913A4"/>
    <w:rsid w:val="00B930B7"/>
    <w:rsid w:val="00B94C21"/>
    <w:rsid w:val="00B95869"/>
    <w:rsid w:val="00B95999"/>
    <w:rsid w:val="00BB31D0"/>
    <w:rsid w:val="00BB35B8"/>
    <w:rsid w:val="00BB5635"/>
    <w:rsid w:val="00BB6B17"/>
    <w:rsid w:val="00BB711C"/>
    <w:rsid w:val="00BC096B"/>
    <w:rsid w:val="00BC2B2E"/>
    <w:rsid w:val="00BC3860"/>
    <w:rsid w:val="00BD2673"/>
    <w:rsid w:val="00BD7523"/>
    <w:rsid w:val="00BE30B7"/>
    <w:rsid w:val="00BE6900"/>
    <w:rsid w:val="00BE6B8D"/>
    <w:rsid w:val="00BE70DC"/>
    <w:rsid w:val="00BE715E"/>
    <w:rsid w:val="00BF1B6C"/>
    <w:rsid w:val="00BF1C7F"/>
    <w:rsid w:val="00BF39B2"/>
    <w:rsid w:val="00BF3C8A"/>
    <w:rsid w:val="00BF5E5F"/>
    <w:rsid w:val="00C02F82"/>
    <w:rsid w:val="00C04745"/>
    <w:rsid w:val="00C05551"/>
    <w:rsid w:val="00C05660"/>
    <w:rsid w:val="00C11030"/>
    <w:rsid w:val="00C110FE"/>
    <w:rsid w:val="00C120AB"/>
    <w:rsid w:val="00C215AF"/>
    <w:rsid w:val="00C227A9"/>
    <w:rsid w:val="00C259B5"/>
    <w:rsid w:val="00C25CDC"/>
    <w:rsid w:val="00C303A2"/>
    <w:rsid w:val="00C32F74"/>
    <w:rsid w:val="00C35D28"/>
    <w:rsid w:val="00C37A92"/>
    <w:rsid w:val="00C41BBF"/>
    <w:rsid w:val="00C45E80"/>
    <w:rsid w:val="00C47246"/>
    <w:rsid w:val="00C473BE"/>
    <w:rsid w:val="00C52052"/>
    <w:rsid w:val="00C52735"/>
    <w:rsid w:val="00C56F9C"/>
    <w:rsid w:val="00C63535"/>
    <w:rsid w:val="00C64D08"/>
    <w:rsid w:val="00C73B04"/>
    <w:rsid w:val="00C74017"/>
    <w:rsid w:val="00C81E52"/>
    <w:rsid w:val="00C85BBF"/>
    <w:rsid w:val="00C90D8B"/>
    <w:rsid w:val="00C90FDA"/>
    <w:rsid w:val="00C91D45"/>
    <w:rsid w:val="00C92330"/>
    <w:rsid w:val="00C93B69"/>
    <w:rsid w:val="00C9667D"/>
    <w:rsid w:val="00CA1F72"/>
    <w:rsid w:val="00CA2D0A"/>
    <w:rsid w:val="00CA34B6"/>
    <w:rsid w:val="00CA6208"/>
    <w:rsid w:val="00CB7883"/>
    <w:rsid w:val="00CB7CA1"/>
    <w:rsid w:val="00CC2B45"/>
    <w:rsid w:val="00CC4906"/>
    <w:rsid w:val="00CD1C3C"/>
    <w:rsid w:val="00CD21BB"/>
    <w:rsid w:val="00CD7966"/>
    <w:rsid w:val="00CE0030"/>
    <w:rsid w:val="00CE0050"/>
    <w:rsid w:val="00CE3CF1"/>
    <w:rsid w:val="00CE51E3"/>
    <w:rsid w:val="00CE59CE"/>
    <w:rsid w:val="00CE5C8A"/>
    <w:rsid w:val="00CF36AB"/>
    <w:rsid w:val="00CF3BFE"/>
    <w:rsid w:val="00CF4D87"/>
    <w:rsid w:val="00CF6792"/>
    <w:rsid w:val="00D012D1"/>
    <w:rsid w:val="00D047BE"/>
    <w:rsid w:val="00D1336C"/>
    <w:rsid w:val="00D14511"/>
    <w:rsid w:val="00D15ED5"/>
    <w:rsid w:val="00D17332"/>
    <w:rsid w:val="00D176EB"/>
    <w:rsid w:val="00D179EF"/>
    <w:rsid w:val="00D17B96"/>
    <w:rsid w:val="00D21FA6"/>
    <w:rsid w:val="00D226A1"/>
    <w:rsid w:val="00D242D9"/>
    <w:rsid w:val="00D25B1A"/>
    <w:rsid w:val="00D25CF4"/>
    <w:rsid w:val="00D2652B"/>
    <w:rsid w:val="00D30327"/>
    <w:rsid w:val="00D306AA"/>
    <w:rsid w:val="00D31D17"/>
    <w:rsid w:val="00D41A66"/>
    <w:rsid w:val="00D42764"/>
    <w:rsid w:val="00D4767C"/>
    <w:rsid w:val="00D5102D"/>
    <w:rsid w:val="00D51F74"/>
    <w:rsid w:val="00D53F1B"/>
    <w:rsid w:val="00D54B27"/>
    <w:rsid w:val="00D557D3"/>
    <w:rsid w:val="00D62390"/>
    <w:rsid w:val="00D64432"/>
    <w:rsid w:val="00D64B47"/>
    <w:rsid w:val="00D707FA"/>
    <w:rsid w:val="00D7119A"/>
    <w:rsid w:val="00D727E1"/>
    <w:rsid w:val="00D72D81"/>
    <w:rsid w:val="00D74650"/>
    <w:rsid w:val="00D756DF"/>
    <w:rsid w:val="00D8110E"/>
    <w:rsid w:val="00D82F82"/>
    <w:rsid w:val="00D8540E"/>
    <w:rsid w:val="00D85E3A"/>
    <w:rsid w:val="00D91262"/>
    <w:rsid w:val="00D92302"/>
    <w:rsid w:val="00D9430E"/>
    <w:rsid w:val="00D97FD6"/>
    <w:rsid w:val="00DA0124"/>
    <w:rsid w:val="00DA2034"/>
    <w:rsid w:val="00DA20F0"/>
    <w:rsid w:val="00DA3093"/>
    <w:rsid w:val="00DB004E"/>
    <w:rsid w:val="00DB0321"/>
    <w:rsid w:val="00DB078B"/>
    <w:rsid w:val="00DB101D"/>
    <w:rsid w:val="00DB2D75"/>
    <w:rsid w:val="00DB5029"/>
    <w:rsid w:val="00DB5AA7"/>
    <w:rsid w:val="00DB7D37"/>
    <w:rsid w:val="00DC3678"/>
    <w:rsid w:val="00DC7241"/>
    <w:rsid w:val="00DC7309"/>
    <w:rsid w:val="00DD282D"/>
    <w:rsid w:val="00DD3D0A"/>
    <w:rsid w:val="00DD5744"/>
    <w:rsid w:val="00DD7B6B"/>
    <w:rsid w:val="00DE0CA6"/>
    <w:rsid w:val="00DE32E5"/>
    <w:rsid w:val="00DE3AB3"/>
    <w:rsid w:val="00DE559C"/>
    <w:rsid w:val="00DF4667"/>
    <w:rsid w:val="00DF4E5E"/>
    <w:rsid w:val="00DF7B04"/>
    <w:rsid w:val="00E0283D"/>
    <w:rsid w:val="00E028E0"/>
    <w:rsid w:val="00E07664"/>
    <w:rsid w:val="00E11BD5"/>
    <w:rsid w:val="00E14C76"/>
    <w:rsid w:val="00E20C36"/>
    <w:rsid w:val="00E2235E"/>
    <w:rsid w:val="00E223F3"/>
    <w:rsid w:val="00E224D4"/>
    <w:rsid w:val="00E23462"/>
    <w:rsid w:val="00E25F91"/>
    <w:rsid w:val="00E31A3C"/>
    <w:rsid w:val="00E33AF9"/>
    <w:rsid w:val="00E3786F"/>
    <w:rsid w:val="00E406E0"/>
    <w:rsid w:val="00E40DEF"/>
    <w:rsid w:val="00E46CA6"/>
    <w:rsid w:val="00E51B94"/>
    <w:rsid w:val="00E52716"/>
    <w:rsid w:val="00E52B4C"/>
    <w:rsid w:val="00E54324"/>
    <w:rsid w:val="00E54BC4"/>
    <w:rsid w:val="00E555A3"/>
    <w:rsid w:val="00E577F4"/>
    <w:rsid w:val="00E61E4B"/>
    <w:rsid w:val="00E62D5D"/>
    <w:rsid w:val="00E66141"/>
    <w:rsid w:val="00E66FE4"/>
    <w:rsid w:val="00E70013"/>
    <w:rsid w:val="00E73BF9"/>
    <w:rsid w:val="00E743CC"/>
    <w:rsid w:val="00E76617"/>
    <w:rsid w:val="00E87091"/>
    <w:rsid w:val="00E93323"/>
    <w:rsid w:val="00E9345F"/>
    <w:rsid w:val="00E95650"/>
    <w:rsid w:val="00E9688A"/>
    <w:rsid w:val="00EA5B51"/>
    <w:rsid w:val="00EB1584"/>
    <w:rsid w:val="00EB2BE1"/>
    <w:rsid w:val="00EB2FD5"/>
    <w:rsid w:val="00EB3189"/>
    <w:rsid w:val="00EB6805"/>
    <w:rsid w:val="00EC02E7"/>
    <w:rsid w:val="00EC0CE0"/>
    <w:rsid w:val="00ED03E5"/>
    <w:rsid w:val="00ED323A"/>
    <w:rsid w:val="00ED4FA8"/>
    <w:rsid w:val="00ED55E9"/>
    <w:rsid w:val="00EE54E5"/>
    <w:rsid w:val="00EF3FF6"/>
    <w:rsid w:val="00F068EE"/>
    <w:rsid w:val="00F10735"/>
    <w:rsid w:val="00F11012"/>
    <w:rsid w:val="00F11478"/>
    <w:rsid w:val="00F11A74"/>
    <w:rsid w:val="00F12D4D"/>
    <w:rsid w:val="00F14AFD"/>
    <w:rsid w:val="00F14E67"/>
    <w:rsid w:val="00F16F2B"/>
    <w:rsid w:val="00F20DB1"/>
    <w:rsid w:val="00F32E09"/>
    <w:rsid w:val="00F332D7"/>
    <w:rsid w:val="00F352AB"/>
    <w:rsid w:val="00F4113E"/>
    <w:rsid w:val="00F442FB"/>
    <w:rsid w:val="00F45A47"/>
    <w:rsid w:val="00F47C18"/>
    <w:rsid w:val="00F5183C"/>
    <w:rsid w:val="00F56085"/>
    <w:rsid w:val="00F56DB5"/>
    <w:rsid w:val="00F57BF2"/>
    <w:rsid w:val="00F61035"/>
    <w:rsid w:val="00F6355A"/>
    <w:rsid w:val="00F63A42"/>
    <w:rsid w:val="00F6615F"/>
    <w:rsid w:val="00F66220"/>
    <w:rsid w:val="00F67348"/>
    <w:rsid w:val="00F67752"/>
    <w:rsid w:val="00F7296C"/>
    <w:rsid w:val="00F7378B"/>
    <w:rsid w:val="00F73CC6"/>
    <w:rsid w:val="00F742DB"/>
    <w:rsid w:val="00F75369"/>
    <w:rsid w:val="00F76588"/>
    <w:rsid w:val="00F80E95"/>
    <w:rsid w:val="00F82FC8"/>
    <w:rsid w:val="00F847D6"/>
    <w:rsid w:val="00F86289"/>
    <w:rsid w:val="00F863FA"/>
    <w:rsid w:val="00F9036E"/>
    <w:rsid w:val="00F9213D"/>
    <w:rsid w:val="00F9445D"/>
    <w:rsid w:val="00FA3337"/>
    <w:rsid w:val="00FA3B4F"/>
    <w:rsid w:val="00FB04DB"/>
    <w:rsid w:val="00FB314D"/>
    <w:rsid w:val="00FB347D"/>
    <w:rsid w:val="00FB3B35"/>
    <w:rsid w:val="00FB5846"/>
    <w:rsid w:val="00FB727F"/>
    <w:rsid w:val="00FB7482"/>
    <w:rsid w:val="00FB7FEF"/>
    <w:rsid w:val="00FC24DA"/>
    <w:rsid w:val="00FC4D17"/>
    <w:rsid w:val="00FC74B8"/>
    <w:rsid w:val="00FD0890"/>
    <w:rsid w:val="00FD57E3"/>
    <w:rsid w:val="00FD674A"/>
    <w:rsid w:val="00FE2A5A"/>
    <w:rsid w:val="00FE2D5A"/>
    <w:rsid w:val="00FE310B"/>
    <w:rsid w:val="00FE4694"/>
    <w:rsid w:val="00FE5561"/>
    <w:rsid w:val="00FF0674"/>
    <w:rsid w:val="00FF2813"/>
    <w:rsid w:val="00FF41B8"/>
    <w:rsid w:val="00FF4978"/>
    <w:rsid w:val="02BD276D"/>
    <w:rsid w:val="03043EB9"/>
    <w:rsid w:val="04367869"/>
    <w:rsid w:val="0476DE68"/>
    <w:rsid w:val="0534D2A7"/>
    <w:rsid w:val="0745FEDA"/>
    <w:rsid w:val="0763C8C4"/>
    <w:rsid w:val="07EC9260"/>
    <w:rsid w:val="08341FCA"/>
    <w:rsid w:val="098FCA52"/>
    <w:rsid w:val="09D823A9"/>
    <w:rsid w:val="0AAB39B8"/>
    <w:rsid w:val="0B65BAC9"/>
    <w:rsid w:val="0B66273D"/>
    <w:rsid w:val="0CA237EC"/>
    <w:rsid w:val="10426CE9"/>
    <w:rsid w:val="105F60EF"/>
    <w:rsid w:val="10AA6873"/>
    <w:rsid w:val="10D688F9"/>
    <w:rsid w:val="10D7603F"/>
    <w:rsid w:val="134495EE"/>
    <w:rsid w:val="13925C35"/>
    <w:rsid w:val="149A2645"/>
    <w:rsid w:val="169D37A5"/>
    <w:rsid w:val="177C30EF"/>
    <w:rsid w:val="193F4D41"/>
    <w:rsid w:val="194806F1"/>
    <w:rsid w:val="1A98CF4E"/>
    <w:rsid w:val="1BCC3548"/>
    <w:rsid w:val="1D869F58"/>
    <w:rsid w:val="1E357B0C"/>
    <w:rsid w:val="1F3C8387"/>
    <w:rsid w:val="1F5EB120"/>
    <w:rsid w:val="21AF527E"/>
    <w:rsid w:val="21B92DE4"/>
    <w:rsid w:val="22AB67DD"/>
    <w:rsid w:val="275CEC3E"/>
    <w:rsid w:val="28E10DCF"/>
    <w:rsid w:val="2ADF8BA6"/>
    <w:rsid w:val="2B02E658"/>
    <w:rsid w:val="2CA3220D"/>
    <w:rsid w:val="307EFDE6"/>
    <w:rsid w:val="31B89D8C"/>
    <w:rsid w:val="3265F30F"/>
    <w:rsid w:val="329EF3A9"/>
    <w:rsid w:val="33316BC5"/>
    <w:rsid w:val="33CDDBA1"/>
    <w:rsid w:val="3665040C"/>
    <w:rsid w:val="36FA9461"/>
    <w:rsid w:val="39A74EE7"/>
    <w:rsid w:val="3AB5EBAD"/>
    <w:rsid w:val="3B416DA8"/>
    <w:rsid w:val="3DF9C8E3"/>
    <w:rsid w:val="3FEAE33B"/>
    <w:rsid w:val="403F001D"/>
    <w:rsid w:val="406119AD"/>
    <w:rsid w:val="4099647E"/>
    <w:rsid w:val="42914DBF"/>
    <w:rsid w:val="42C270EC"/>
    <w:rsid w:val="4300586B"/>
    <w:rsid w:val="44320223"/>
    <w:rsid w:val="446266F8"/>
    <w:rsid w:val="44F1D68B"/>
    <w:rsid w:val="455F1E7F"/>
    <w:rsid w:val="45807480"/>
    <w:rsid w:val="4613CC8F"/>
    <w:rsid w:val="4A9E4A90"/>
    <w:rsid w:val="4C15B5B4"/>
    <w:rsid w:val="4C20C755"/>
    <w:rsid w:val="4E205675"/>
    <w:rsid w:val="4F35AE69"/>
    <w:rsid w:val="4FC78CEF"/>
    <w:rsid w:val="515DBC3B"/>
    <w:rsid w:val="549770F1"/>
    <w:rsid w:val="56D095C6"/>
    <w:rsid w:val="56F85290"/>
    <w:rsid w:val="57360EDE"/>
    <w:rsid w:val="574F4922"/>
    <w:rsid w:val="580A8B2F"/>
    <w:rsid w:val="5866275F"/>
    <w:rsid w:val="5B02E491"/>
    <w:rsid w:val="5BD2CEC3"/>
    <w:rsid w:val="5E0AC3B5"/>
    <w:rsid w:val="5F1B61A3"/>
    <w:rsid w:val="5F942476"/>
    <w:rsid w:val="60DBB687"/>
    <w:rsid w:val="61E0B91D"/>
    <w:rsid w:val="6480E0AE"/>
    <w:rsid w:val="64F35601"/>
    <w:rsid w:val="658D2A43"/>
    <w:rsid w:val="65FC8C25"/>
    <w:rsid w:val="6676386B"/>
    <w:rsid w:val="6740173D"/>
    <w:rsid w:val="67D502AC"/>
    <w:rsid w:val="68320C40"/>
    <w:rsid w:val="695907A8"/>
    <w:rsid w:val="6DF461EB"/>
    <w:rsid w:val="6E758D35"/>
    <w:rsid w:val="73052868"/>
    <w:rsid w:val="730DA325"/>
    <w:rsid w:val="744056F3"/>
    <w:rsid w:val="7467F448"/>
    <w:rsid w:val="751A982E"/>
    <w:rsid w:val="753FA95B"/>
    <w:rsid w:val="757BDFFA"/>
    <w:rsid w:val="75B46E58"/>
    <w:rsid w:val="774FADBE"/>
    <w:rsid w:val="786AF124"/>
    <w:rsid w:val="78C330FC"/>
    <w:rsid w:val="7BAD83A6"/>
    <w:rsid w:val="7BFBD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6A514"/>
  <w15:docId w15:val="{B17D3B03-C55E-40DC-81EA-C5C4A734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EF"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14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14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DA2BF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14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4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6505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4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4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4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4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0C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0C3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53146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1462"/>
    <w:rPr>
      <w:rFonts w:asciiTheme="majorHAnsi" w:eastAsiaTheme="majorEastAsia" w:hAnsiTheme="majorHAnsi" w:cstheme="majorBidi"/>
      <w:b/>
      <w:bCs/>
      <w:noProof/>
      <w:color w:val="21798E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31462"/>
    <w:rPr>
      <w:rFonts w:asciiTheme="majorHAnsi" w:eastAsiaTheme="majorEastAsia" w:hAnsiTheme="majorHAnsi" w:cstheme="majorBidi"/>
      <w:b/>
      <w:bCs/>
      <w:noProof/>
      <w:color w:val="2DA2BF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31462"/>
    <w:rPr>
      <w:rFonts w:asciiTheme="majorHAnsi" w:eastAsiaTheme="majorEastAsia" w:hAnsiTheme="majorHAnsi" w:cstheme="majorBidi"/>
      <w:b/>
      <w:bCs/>
      <w:noProof/>
      <w:color w:val="2DA2BF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31462"/>
    <w:rPr>
      <w:rFonts w:asciiTheme="majorHAnsi" w:eastAsiaTheme="majorEastAsia" w:hAnsiTheme="majorHAnsi" w:cstheme="majorBidi"/>
      <w:b/>
      <w:bCs/>
      <w:i/>
      <w:iCs/>
      <w:noProof/>
      <w:color w:val="2DA2BF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462"/>
    <w:rPr>
      <w:rFonts w:asciiTheme="majorHAnsi" w:eastAsiaTheme="majorEastAsia" w:hAnsiTheme="majorHAnsi" w:cstheme="majorBidi"/>
      <w:noProof/>
      <w:color w:val="16505E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462"/>
    <w:rPr>
      <w:rFonts w:asciiTheme="majorHAnsi" w:eastAsiaTheme="majorEastAsia" w:hAnsiTheme="majorHAnsi" w:cstheme="majorBidi"/>
      <w:i/>
      <w:iCs/>
      <w:noProof/>
      <w:color w:val="16505E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462"/>
    <w:rPr>
      <w:rFonts w:asciiTheme="majorHAnsi" w:eastAsiaTheme="majorEastAsia" w:hAnsiTheme="majorHAnsi" w:cstheme="majorBidi"/>
      <w:i/>
      <w:iCs/>
      <w:noProof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462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462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314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02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302E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02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302E0"/>
    <w:rPr>
      <w:sz w:val="22"/>
      <w:szCs w:val="22"/>
      <w:lang w:eastAsia="en-US"/>
    </w:rPr>
  </w:style>
  <w:style w:type="character" w:styleId="Hyperlink">
    <w:name w:val="Hyperlink"/>
    <w:unhideWhenUsed/>
    <w:rsid w:val="002249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4B82"/>
    <w:rPr>
      <w:color w:val="44B9E8" w:themeColor="followedHyperlink"/>
      <w:u w:val="single"/>
    </w:rPr>
  </w:style>
  <w:style w:type="paragraph" w:styleId="BodyText">
    <w:name w:val="Body Text"/>
    <w:basedOn w:val="Normal"/>
    <w:link w:val="BodyTextChar"/>
    <w:rsid w:val="00C473BE"/>
    <w:pPr>
      <w:spacing w:after="90" w:line="312" w:lineRule="auto"/>
      <w:jc w:val="right"/>
    </w:pPr>
    <w:rPr>
      <w:rFonts w:ascii="MyriaMM_565 SB 600 NO" w:eastAsia="Times New Roman" w:hAnsi="MyriaMM_565 SB 600 NO"/>
      <w:bCs/>
      <w:sz w:val="20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C473BE"/>
    <w:rPr>
      <w:rFonts w:ascii="MyriaMM_565 SB 600 NO" w:eastAsia="Times New Roman" w:hAnsi="MyriaMM_565 SB 600 NO"/>
      <w:bCs/>
      <w:lang w:val="en-GB" w:eastAsia="de-DE"/>
    </w:rPr>
  </w:style>
  <w:style w:type="table" w:customStyle="1" w:styleId="GridTable3-Accent11">
    <w:name w:val="Grid Table 3 - Accent 11"/>
    <w:basedOn w:val="TableNormal"/>
    <w:uiPriority w:val="48"/>
    <w:rsid w:val="003A31EF"/>
    <w:rPr>
      <w:lang w:eastAsia="en-US"/>
    </w:rPr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  <w:insideV w:val="single" w:sz="4" w:space="0" w:color="79C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  <w:tblStylePr w:type="neCell">
      <w:tblPr/>
      <w:tcPr>
        <w:tcBorders>
          <w:bottom w:val="single" w:sz="4" w:space="0" w:color="79CBDF" w:themeColor="accent1" w:themeTint="99"/>
        </w:tcBorders>
      </w:tcPr>
    </w:tblStylePr>
    <w:tblStylePr w:type="nwCell">
      <w:tblPr/>
      <w:tcPr>
        <w:tcBorders>
          <w:bottom w:val="single" w:sz="4" w:space="0" w:color="79CBDF" w:themeColor="accent1" w:themeTint="99"/>
        </w:tcBorders>
      </w:tcPr>
    </w:tblStylePr>
    <w:tblStylePr w:type="seCell">
      <w:tblPr/>
      <w:tcPr>
        <w:tcBorders>
          <w:top w:val="single" w:sz="4" w:space="0" w:color="79CBDF" w:themeColor="accent1" w:themeTint="99"/>
        </w:tcBorders>
      </w:tcPr>
    </w:tblStylePr>
    <w:tblStylePr w:type="swCell">
      <w:tblPr/>
      <w:tcPr>
        <w:tcBorders>
          <w:top w:val="single" w:sz="4" w:space="0" w:color="79CBDF" w:themeColor="accent1" w:themeTint="99"/>
        </w:tcBorders>
      </w:tcPr>
    </w:tblStylePr>
  </w:style>
  <w:style w:type="table" w:styleId="LightShading">
    <w:name w:val="Light Shading"/>
    <w:basedOn w:val="TableNormal"/>
    <w:uiPriority w:val="60"/>
    <w:rsid w:val="00ED4FA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D4FA8"/>
    <w:rPr>
      <w:color w:val="21798E" w:themeColor="accent1" w:themeShade="BF"/>
    </w:rPr>
    <w:tblPr>
      <w:tblStyleRowBandSize w:val="1"/>
      <w:tblStyleColBandSize w:val="1"/>
      <w:tblBorders>
        <w:top w:val="single" w:sz="8" w:space="0" w:color="2DA2BF" w:themeColor="accent1"/>
        <w:bottom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A2BF" w:themeColor="accent1"/>
          <w:left w:val="nil"/>
          <w:bottom w:val="single" w:sz="8" w:space="0" w:color="2DA2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A2BF" w:themeColor="accent1"/>
          <w:left w:val="nil"/>
          <w:bottom w:val="single" w:sz="8" w:space="0" w:color="2DA2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</w:style>
  <w:style w:type="table" w:styleId="TableGrid">
    <w:name w:val="Table Grid"/>
    <w:basedOn w:val="TableNormal"/>
    <w:uiPriority w:val="39"/>
    <w:rsid w:val="00ED4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ED4FA8"/>
    <w:rPr>
      <w:color w:val="A3171D" w:themeColor="accent2" w:themeShade="BF"/>
    </w:rPr>
    <w:tblPr>
      <w:tblStyleRowBandSize w:val="1"/>
      <w:tblStyleColBandSize w:val="1"/>
      <w:tblBorders>
        <w:top w:val="single" w:sz="8" w:space="0" w:color="DA1F28" w:themeColor="accent2"/>
        <w:bottom w:val="single" w:sz="8" w:space="0" w:color="DA1F2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1F28" w:themeColor="accent2"/>
          <w:left w:val="nil"/>
          <w:bottom w:val="single" w:sz="8" w:space="0" w:color="DA1F2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1F28" w:themeColor="accent2"/>
          <w:left w:val="nil"/>
          <w:bottom w:val="single" w:sz="8" w:space="0" w:color="DA1F2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A8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B0529"/>
  </w:style>
  <w:style w:type="character" w:customStyle="1" w:styleId="apple-converted-space">
    <w:name w:val="apple-converted-space"/>
    <w:basedOn w:val="DefaultParagraphFont"/>
    <w:rsid w:val="008B0529"/>
  </w:style>
  <w:style w:type="character" w:customStyle="1" w:styleId="eop">
    <w:name w:val="eop"/>
    <w:basedOn w:val="DefaultParagraphFont"/>
    <w:rsid w:val="008B0529"/>
  </w:style>
  <w:style w:type="paragraph" w:customStyle="1" w:styleId="paragraph">
    <w:name w:val="paragraph"/>
    <w:basedOn w:val="Normal"/>
    <w:rsid w:val="008B05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ntentcontrolboundarysink">
    <w:name w:val="contentcontrolboundarysink"/>
    <w:basedOn w:val="DefaultParagraphFont"/>
    <w:rsid w:val="008B0529"/>
  </w:style>
  <w:style w:type="character" w:styleId="PlaceholderText">
    <w:name w:val="Placeholder Text"/>
    <w:basedOn w:val="DefaultParagraphFont"/>
    <w:uiPriority w:val="99"/>
    <w:semiHidden/>
    <w:rsid w:val="007C0D7F"/>
    <w:rPr>
      <w:color w:val="8080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DE3"/>
    <w:pPr>
      <w:spacing w:line="240" w:lineRule="auto"/>
    </w:pPr>
    <w:rPr>
      <w:b/>
      <w:bCs/>
      <w:color w:val="2DA2BF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1462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462"/>
    <w:rPr>
      <w:rFonts w:asciiTheme="majorHAnsi" w:eastAsiaTheme="majorEastAsia" w:hAnsiTheme="majorHAnsi" w:cstheme="majorBidi"/>
      <w:noProof/>
      <w:color w:val="343434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462"/>
    <w:pPr>
      <w:numPr>
        <w:ilvl w:val="1"/>
      </w:numPr>
    </w:pPr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1462"/>
    <w:rPr>
      <w:rFonts w:asciiTheme="majorHAnsi" w:eastAsiaTheme="majorEastAsia" w:hAnsiTheme="majorHAnsi" w:cstheme="majorBidi"/>
      <w:i/>
      <w:iCs/>
      <w:noProof/>
      <w:color w:val="2DA2BF" w:themeColor="accent1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531462"/>
    <w:rPr>
      <w:b/>
      <w:bCs/>
    </w:rPr>
  </w:style>
  <w:style w:type="character" w:styleId="Emphasis">
    <w:name w:val="Emphasis"/>
    <w:uiPriority w:val="20"/>
    <w:qFormat/>
    <w:rsid w:val="00531462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522DE3"/>
    <w:rPr>
      <w:noProof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314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1462"/>
    <w:rPr>
      <w:i/>
      <w:iCs/>
      <w:noProof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462"/>
    <w:pPr>
      <w:pBdr>
        <w:bottom w:val="single" w:sz="4" w:space="4" w:color="2DA2BF" w:themeColor="accent1"/>
      </w:pBdr>
      <w:spacing w:before="200" w:after="280"/>
      <w:ind w:left="936" w:right="936"/>
    </w:pPr>
    <w:rPr>
      <w:b/>
      <w:bCs/>
      <w:i/>
      <w:iCs/>
      <w:color w:val="2DA2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462"/>
    <w:rPr>
      <w:b/>
      <w:bCs/>
      <w:i/>
      <w:iCs/>
      <w:noProof/>
      <w:color w:val="2DA2BF" w:themeColor="accent1"/>
      <w:lang w:val="en-GB"/>
    </w:rPr>
  </w:style>
  <w:style w:type="character" w:styleId="SubtleEmphasis">
    <w:name w:val="Subtle Emphasis"/>
    <w:uiPriority w:val="19"/>
    <w:qFormat/>
    <w:rsid w:val="00531462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31462"/>
    <w:rPr>
      <w:b/>
      <w:bCs/>
      <w:i/>
      <w:iCs/>
      <w:color w:val="2DA2BF" w:themeColor="accent1"/>
    </w:rPr>
  </w:style>
  <w:style w:type="character" w:styleId="SubtleReference">
    <w:name w:val="Subtle Reference"/>
    <w:uiPriority w:val="31"/>
    <w:qFormat/>
    <w:rsid w:val="00531462"/>
    <w:rPr>
      <w:smallCaps/>
      <w:color w:val="DA1F28" w:themeColor="accent2"/>
      <w:u w:val="single"/>
    </w:rPr>
  </w:style>
  <w:style w:type="character" w:styleId="IntenseReference">
    <w:name w:val="Intense Reference"/>
    <w:uiPriority w:val="32"/>
    <w:qFormat/>
    <w:rsid w:val="00531462"/>
    <w:rPr>
      <w:b/>
      <w:bCs/>
      <w:smallCaps/>
      <w:color w:val="DA1F28" w:themeColor="accent2"/>
      <w:spacing w:val="5"/>
      <w:u w:val="single"/>
    </w:rPr>
  </w:style>
  <w:style w:type="character" w:styleId="BookTitle">
    <w:name w:val="Book Title"/>
    <w:uiPriority w:val="33"/>
    <w:qFormat/>
    <w:rsid w:val="005314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1462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816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0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0FD"/>
    <w:rPr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0FD"/>
    <w:rPr>
      <w:b/>
      <w:bCs/>
      <w:noProof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40503"/>
    <w:pPr>
      <w:spacing w:after="0" w:line="240" w:lineRule="auto"/>
    </w:pPr>
    <w:rPr>
      <w:noProof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44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01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9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505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1676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3457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99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4213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2855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40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3641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67176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7132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0688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4132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6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6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silvercloud.zendesk.com/hc/en-gb/categories/360001653173-Service-Implementatio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ilvercloud.zendesk.com/hc/en-gb/categories/360001653173-Service-Implementation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ropbox\SilverCloud\Customer%20Success\Implementation%20Documents\SilverCloud%20Project%20Initiation%20Document%20UK%20V1.dotx" TargetMode="Externa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602A0921524478F6AD6C709CF56C4" ma:contentTypeVersion="11" ma:contentTypeDescription="Create a new document." ma:contentTypeScope="" ma:versionID="878179da72b242e8574c789d9f3f4cee">
  <xsd:schema xmlns:xsd="http://www.w3.org/2001/XMLSchema" xmlns:xs="http://www.w3.org/2001/XMLSchema" xmlns:p="http://schemas.microsoft.com/office/2006/metadata/properties" xmlns:ns2="130ae743-c3d9-4bee-818d-b54aae37bc37" xmlns:ns3="2285e99d-1637-44ff-868b-5ff900bce00a" targetNamespace="http://schemas.microsoft.com/office/2006/metadata/properties" ma:root="true" ma:fieldsID="956c3892cf52443fb9ce0238a22c9e2a" ns2:_="" ns3:_="">
    <xsd:import namespace="130ae743-c3d9-4bee-818d-b54aae37bc37"/>
    <xsd:import namespace="2285e99d-1637-44ff-868b-5ff900bce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ae743-c3d9-4bee-818d-b54aae37b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5e99d-1637-44ff-868b-5ff900bce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85e99d-1637-44ff-868b-5ff900bce00a">
      <UserInfo>
        <DisplayName>Mohammed Shabbir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3344A1E-13B5-4A1C-94A0-41B5976818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0F1C54-B619-498B-9048-2F162A094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ae743-c3d9-4bee-818d-b54aae37bc37"/>
    <ds:schemaRef ds:uri="2285e99d-1637-44ff-868b-5ff900bce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74AC7-98F0-4DCC-BB8B-CF3B597636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2967F8-2066-459B-B79B-8AE4011873D3}">
  <ds:schemaRefs>
    <ds:schemaRef ds:uri="http://schemas.microsoft.com/office/2006/metadata/properties"/>
    <ds:schemaRef ds:uri="http://schemas.microsoft.com/office/infopath/2007/PartnerControls"/>
    <ds:schemaRef ds:uri="2285e99d-1637-44ff-868b-5ff900bce0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SilverCloud Project Initiation Document UK V1.dotx</Template>
  <TotalTime>136</TotalTime>
  <Pages>1</Pages>
  <Words>686</Words>
  <Characters>3915</Characters>
  <Application>Microsoft Office Word</Application>
  <DocSecurity>4</DocSecurity>
  <Lines>32</Lines>
  <Paragraphs>9</Paragraphs>
  <ScaleCrop>false</ScaleCrop>
  <Company>Hewlett-Packard Company</Company>
  <LinksUpToDate>false</LinksUpToDate>
  <CharactersWithSpaces>4592</CharactersWithSpaces>
  <SharedDoc>false</SharedDoc>
  <HLinks>
    <vt:vector size="12" baseType="variant">
      <vt:variant>
        <vt:i4>2949165</vt:i4>
      </vt:variant>
      <vt:variant>
        <vt:i4>9</vt:i4>
      </vt:variant>
      <vt:variant>
        <vt:i4>0</vt:i4>
      </vt:variant>
      <vt:variant>
        <vt:i4>5</vt:i4>
      </vt:variant>
      <vt:variant>
        <vt:lpwstr>https://silvercloud.zendesk.com/hc/en-gb/categories/360001653173-Service-Implementation</vt:lpwstr>
      </vt:variant>
      <vt:variant>
        <vt:lpwstr/>
      </vt:variant>
      <vt:variant>
        <vt:i4>2949165</vt:i4>
      </vt:variant>
      <vt:variant>
        <vt:i4>0</vt:i4>
      </vt:variant>
      <vt:variant>
        <vt:i4>0</vt:i4>
      </vt:variant>
      <vt:variant>
        <vt:i4>5</vt:i4>
      </vt:variant>
      <vt:variant>
        <vt:lpwstr>https://silvercloud.zendesk.com/hc/en-gb/categories/360001653173-Service-Implementation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sajid shabbir</dc:creator>
  <cp:keywords/>
  <cp:lastModifiedBy>Joanna Rota</cp:lastModifiedBy>
  <cp:revision>40</cp:revision>
  <cp:lastPrinted>2012-11-14T12:14:00Z</cp:lastPrinted>
  <dcterms:created xsi:type="dcterms:W3CDTF">2020-09-28T17:38:00Z</dcterms:created>
  <dcterms:modified xsi:type="dcterms:W3CDTF">2020-09-28T21:26:00Z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0x010100FF8602A0921524478F6AD6C709CF56C4</vt:lpwstr>
  </property>
  <property fmtid="{D5CDD505-2E9C-101B-9397-08002B2CF9AE}" pid="3" name="AuthorIds_UIVersion_1024">
    <vt:lpwstr>450</vt:lpwstr>
  </property>
  <property fmtid="{D5CDD505-2E9C-101B-9397-08002B2CF9AE}" pid="4" name="Order">
    <vt:r8>7704200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