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Pr="00ED4FA8" w:rsidR="005A04E4" w:rsidP="0035230F" w:rsidRDefault="00EB2FD5" w14:paraId="236B45BA" w14:textId="77777777">
      <w:pPr>
        <w:jc w:val="both"/>
      </w:pPr>
      <w:r w:rsidRPr="00ED4FA8">
        <w:rPr>
          <w:lang w:val="en-US" w:eastAsia="en-US"/>
        </w:rPr>
        <w:drawing>
          <wp:inline distT="0" distB="0" distL="0" distR="0" wp14:anchorId="6AE47208" wp14:editId="58F77F49">
            <wp:extent cx="6390640" cy="772795"/>
            <wp:effectExtent l="0" t="0" r="1016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_Logo_Strap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FA8" w:rsidR="00FF4978">
        <w:t xml:space="preserve">                    </w:t>
      </w:r>
    </w:p>
    <w:p w:rsidRPr="00ED4FA8" w:rsidR="005A04E4" w:rsidP="0035230F" w:rsidRDefault="005A04E4" w14:paraId="672A6659" w14:textId="77777777">
      <w:pPr>
        <w:jc w:val="both"/>
      </w:pPr>
    </w:p>
    <w:p w:rsidRPr="003A71D6" w:rsidR="005A04E4" w:rsidP="00E9345F" w:rsidRDefault="0061258E" w14:paraId="0241D92D" w14:textId="77777777">
      <w:pPr>
        <w:pStyle w:val="NoSpacing"/>
        <w:jc w:val="center"/>
        <w:rPr>
          <w:rFonts w:cs="Calibri"/>
          <w:color w:val="7F7F7F" w:themeColor="text1" w:themeTint="80"/>
          <w:sz w:val="56"/>
          <w:szCs w:val="32"/>
        </w:rPr>
      </w:pPr>
      <w:r w:rsidRPr="00ED4FA8">
        <w:rPr>
          <w:rFonts w:cs="Calibri"/>
          <w:color w:val="7F7F7F" w:themeColor="text1" w:themeTint="80"/>
          <w:sz w:val="56"/>
          <w:szCs w:val="32"/>
        </w:rPr>
        <w:t>SilverCloud</w:t>
      </w:r>
      <w:r w:rsidR="00D012D1">
        <w:rPr>
          <w:rFonts w:cs="Calibri"/>
          <w:color w:val="7F7F7F" w:themeColor="text1" w:themeTint="80"/>
          <w:sz w:val="56"/>
          <w:szCs w:val="32"/>
        </w:rPr>
        <w:t xml:space="preserve"> </w:t>
      </w:r>
      <w:r w:rsidR="00713E82">
        <w:rPr>
          <w:rFonts w:cs="Calibri"/>
          <w:color w:val="7F7F7F" w:themeColor="text1" w:themeTint="80"/>
          <w:sz w:val="56"/>
          <w:szCs w:val="32"/>
        </w:rPr>
        <w:t>Project Initiation Document</w:t>
      </w:r>
    </w:p>
    <w:p w:rsidRPr="00DE3AB3" w:rsidR="00531462" w:rsidP="00DE3AB3" w:rsidRDefault="00031102" w14:paraId="107C1EAF" w14:textId="77777777">
      <w:pPr>
        <w:ind w:left="1701"/>
        <w:jc w:val="both"/>
      </w:pPr>
      <w:r w:rsidRPr="00ED4FA8">
        <w:t xml:space="preserve">                                                            </w:t>
      </w:r>
    </w:p>
    <w:tbl>
      <w:tblPr>
        <w:tblStyle w:val="TableGrid"/>
        <w:tblpPr w:leftFromText="180" w:rightFromText="180" w:vertAnchor="text" w:horzAnchor="page" w:tblpX="910" w:tblpY="398"/>
        <w:tblW w:w="10060" w:type="dxa"/>
        <w:tblLook w:val="04A0" w:firstRow="1" w:lastRow="0" w:firstColumn="1" w:lastColumn="0" w:noHBand="0" w:noVBand="1"/>
      </w:tblPr>
      <w:tblGrid>
        <w:gridCol w:w="2745"/>
        <w:gridCol w:w="7315"/>
      </w:tblGrid>
      <w:tr w:rsidR="00D012D1" w:rsidTr="4B9D97F4" w14:paraId="3602606F" w14:textId="77777777">
        <w:tc>
          <w:tcPr>
            <w:tcW w:w="2745" w:type="dxa"/>
            <w:shd w:val="clear" w:color="auto" w:fill="F2F2F2" w:themeFill="background1" w:themeFillShade="F2"/>
            <w:tcMar/>
            <w:vAlign w:val="center"/>
          </w:tcPr>
          <w:p w:rsidRPr="0082522D" w:rsidR="00D012D1" w:rsidP="00FB7FEF" w:rsidRDefault="00D012D1" w14:paraId="16808EAA" w14:textId="77777777">
            <w:pPr>
              <w:spacing w:line="240" w:lineRule="auto"/>
              <w:ind w:right="-306"/>
              <w:rPr>
                <w:b/>
              </w:rPr>
            </w:pPr>
            <w:r>
              <w:rPr>
                <w:b/>
              </w:rPr>
              <w:t>Version:</w:t>
            </w:r>
          </w:p>
        </w:tc>
        <w:tc>
          <w:tcPr>
            <w:tcW w:w="7315" w:type="dxa"/>
            <w:tcMar/>
            <w:vAlign w:val="center"/>
          </w:tcPr>
          <w:p w:rsidR="00D012D1" w:rsidP="00FB7FEF" w:rsidRDefault="00D012D1" w14:paraId="18F999B5" w14:textId="77777777">
            <w:pPr>
              <w:spacing w:line="240" w:lineRule="auto"/>
              <w:ind w:right="-306"/>
            </w:pPr>
            <w:r>
              <w:t>2</w:t>
            </w:r>
          </w:p>
        </w:tc>
      </w:tr>
      <w:tr w:rsidR="00D012D1" w:rsidTr="4B9D97F4" w14:paraId="5CA8BBAA" w14:textId="77777777">
        <w:tc>
          <w:tcPr>
            <w:tcW w:w="2745" w:type="dxa"/>
            <w:shd w:val="clear" w:color="auto" w:fill="F2F2F2" w:themeFill="background1" w:themeFillShade="F2"/>
            <w:tcMar/>
            <w:vAlign w:val="center"/>
          </w:tcPr>
          <w:p w:rsidR="00D012D1" w:rsidP="00FB7FEF" w:rsidRDefault="00D012D1" w14:paraId="3101716D" w14:textId="77777777">
            <w:pPr>
              <w:spacing w:line="240" w:lineRule="auto"/>
              <w:ind w:right="-306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315" w:type="dxa"/>
            <w:tcMar/>
            <w:vAlign w:val="center"/>
          </w:tcPr>
          <w:p w:rsidR="00D012D1" w:rsidP="00FB7FEF" w:rsidRDefault="00D012D1" w14:paraId="28F926A8" w14:textId="77777777">
            <w:pPr>
              <w:spacing w:line="240" w:lineRule="auto"/>
              <w:ind w:right="-306"/>
            </w:pPr>
            <w:r>
              <w:t>Oct 2019</w:t>
            </w:r>
          </w:p>
        </w:tc>
      </w:tr>
      <w:tr w:rsidR="00D012D1" w:rsidTr="4B9D97F4" w14:paraId="1356CC0D" w14:textId="77777777">
        <w:tc>
          <w:tcPr>
            <w:tcW w:w="2745" w:type="dxa"/>
            <w:shd w:val="clear" w:color="auto" w:fill="F2F2F2" w:themeFill="background1" w:themeFillShade="F2"/>
            <w:tcMar/>
            <w:vAlign w:val="center"/>
          </w:tcPr>
          <w:p w:rsidR="00D012D1" w:rsidP="00FB7FEF" w:rsidRDefault="00D012D1" w14:paraId="67511AD4" w14:textId="77777777">
            <w:pPr>
              <w:spacing w:line="240" w:lineRule="auto"/>
              <w:ind w:right="-306"/>
              <w:rPr>
                <w:b/>
              </w:rPr>
            </w:pPr>
            <w:r>
              <w:rPr>
                <w:b/>
              </w:rPr>
              <w:t>Document ID:</w:t>
            </w:r>
          </w:p>
        </w:tc>
        <w:tc>
          <w:tcPr>
            <w:tcW w:w="7315" w:type="dxa"/>
            <w:tcMar/>
            <w:vAlign w:val="center"/>
          </w:tcPr>
          <w:p w:rsidR="00D012D1" w:rsidP="00FB7FEF" w:rsidRDefault="00D012D1" w14:paraId="7C1F6C3D" w14:textId="2E1CAFCD">
            <w:pPr>
              <w:spacing w:line="240" w:lineRule="auto"/>
              <w:ind w:right="-306"/>
            </w:pPr>
            <w:r w:rsidR="00D012D1">
              <w:rPr/>
              <w:t>UKCS-000</w:t>
            </w:r>
            <w:r w:rsidR="02BB525E">
              <w:rPr/>
              <w:t>1</w:t>
            </w:r>
          </w:p>
        </w:tc>
      </w:tr>
      <w:tr w:rsidR="00D012D1" w:rsidTr="4B9D97F4" w14:paraId="44992643" w14:textId="77777777">
        <w:tc>
          <w:tcPr>
            <w:tcW w:w="2745" w:type="dxa"/>
            <w:shd w:val="clear" w:color="auto" w:fill="F2F2F2" w:themeFill="background1" w:themeFillShade="F2"/>
            <w:tcMar/>
            <w:vAlign w:val="center"/>
          </w:tcPr>
          <w:p w:rsidR="00D012D1" w:rsidP="00FB7FEF" w:rsidRDefault="00D012D1" w14:paraId="50FAF229" w14:textId="77777777">
            <w:pPr>
              <w:spacing w:line="240" w:lineRule="auto"/>
              <w:ind w:right="-306"/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7315" w:type="dxa"/>
            <w:tcMar/>
            <w:vAlign w:val="center"/>
          </w:tcPr>
          <w:p w:rsidR="00D012D1" w:rsidP="00FB7FEF" w:rsidRDefault="00D012D1" w14:paraId="499D2B5F" w14:textId="77777777">
            <w:pPr>
              <w:spacing w:line="240" w:lineRule="auto"/>
              <w:ind w:right="-306"/>
            </w:pPr>
            <w:r>
              <w:t>Customer Success</w:t>
            </w:r>
          </w:p>
        </w:tc>
      </w:tr>
      <w:tr w:rsidR="4B9D97F4" w:rsidTr="4B9D97F4" w14:paraId="1FDCE21D">
        <w:tc>
          <w:tcPr>
            <w:tcW w:w="2745" w:type="dxa"/>
            <w:shd w:val="clear" w:color="auto" w:fill="F2F2F2" w:themeFill="background1" w:themeFillShade="F2"/>
            <w:tcMar/>
            <w:vAlign w:val="center"/>
          </w:tcPr>
          <w:p w:rsidR="2D1AA66D" w:rsidP="4B9D97F4" w:rsidRDefault="2D1AA66D" w14:paraId="5AB3D24C" w14:textId="1533AF58">
            <w:pPr>
              <w:pStyle w:val="Normal"/>
              <w:spacing w:line="240" w:lineRule="auto"/>
              <w:rPr>
                <w:b w:val="1"/>
                <w:bCs w:val="1"/>
              </w:rPr>
            </w:pPr>
            <w:r w:rsidRPr="4B9D97F4" w:rsidR="2D1AA66D">
              <w:rPr>
                <w:b w:val="1"/>
                <w:bCs w:val="1"/>
              </w:rPr>
              <w:t>Change Control Number</w:t>
            </w:r>
          </w:p>
        </w:tc>
        <w:tc>
          <w:tcPr>
            <w:tcW w:w="7315" w:type="dxa"/>
            <w:tcMar/>
            <w:vAlign w:val="center"/>
          </w:tcPr>
          <w:p w:rsidR="2D1AA66D" w:rsidP="4B9D97F4" w:rsidRDefault="2D1AA66D" w14:paraId="7D407063" w14:textId="352D066C">
            <w:pPr>
              <w:pStyle w:val="Normal"/>
              <w:spacing w:line="240" w:lineRule="auto"/>
            </w:pPr>
            <w:r w:rsidR="2D1AA66D">
              <w:rPr/>
              <w:t>1</w:t>
            </w:r>
          </w:p>
        </w:tc>
      </w:tr>
      <w:tr w:rsidR="4B9D97F4" w:rsidTr="4B9D97F4" w14:paraId="212A3FF5">
        <w:tc>
          <w:tcPr>
            <w:tcW w:w="2745" w:type="dxa"/>
            <w:shd w:val="clear" w:color="auto" w:fill="F2F2F2" w:themeFill="background1" w:themeFillShade="F2"/>
            <w:tcMar/>
            <w:vAlign w:val="center"/>
          </w:tcPr>
          <w:p w:rsidR="2D1AA66D" w:rsidP="4B9D97F4" w:rsidRDefault="2D1AA66D" w14:paraId="5D33A85F" w14:textId="0B026EE8">
            <w:pPr>
              <w:pStyle w:val="Normal"/>
              <w:spacing w:line="240" w:lineRule="auto"/>
              <w:rPr>
                <w:b w:val="1"/>
                <w:bCs w:val="1"/>
              </w:rPr>
            </w:pPr>
            <w:r w:rsidRPr="4B9D97F4" w:rsidR="2D1AA66D">
              <w:rPr>
                <w:b w:val="1"/>
                <w:bCs w:val="1"/>
              </w:rPr>
              <w:t>Revisions</w:t>
            </w:r>
          </w:p>
        </w:tc>
        <w:tc>
          <w:tcPr>
            <w:tcW w:w="7315" w:type="dxa"/>
            <w:tcMar/>
            <w:vAlign w:val="center"/>
          </w:tcPr>
          <w:p w:rsidR="2D1AA66D" w:rsidP="4B9D97F4" w:rsidRDefault="2D1AA66D" w14:paraId="1C0D2FE4" w14:textId="3801D96F">
            <w:pPr>
              <w:pStyle w:val="Normal"/>
              <w:spacing w:line="240" w:lineRule="auto"/>
            </w:pPr>
            <w:r w:rsidR="2D1AA66D">
              <w:rPr/>
              <w:t>29/10/19 - Technical set up removed, new implementation process explained</w:t>
            </w:r>
          </w:p>
        </w:tc>
      </w:tr>
    </w:tbl>
    <w:p w:rsidR="00531462" w:rsidP="00531462" w:rsidRDefault="00531462" w14:paraId="0A37501D" w14:textId="77777777">
      <w:pPr>
        <w:pStyle w:val="Heading2"/>
      </w:pPr>
    </w:p>
    <w:tbl>
      <w:tblPr>
        <w:tblStyle w:val="TableGrid"/>
        <w:tblpPr w:leftFromText="180" w:rightFromText="180" w:vertAnchor="text" w:horzAnchor="page" w:tblpX="910" w:tblpY="398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FB7FEF" w:rsidTr="00FB7FEF" w14:paraId="7FC796F7" w14:textId="77777777"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Pr="0082522D" w:rsidR="00FB7FEF" w:rsidP="00FB7FEF" w:rsidRDefault="00FB7FEF" w14:paraId="5EDCDF2D" w14:textId="77777777">
            <w:pPr>
              <w:spacing w:line="240" w:lineRule="auto"/>
              <w:ind w:right="-306"/>
              <w:rPr>
                <w:b/>
              </w:rPr>
            </w:pPr>
            <w:r>
              <w:rPr>
                <w:b/>
              </w:rPr>
              <w:t>Contract Details</w:t>
            </w:r>
          </w:p>
        </w:tc>
      </w:tr>
      <w:tr w:rsidR="00E9345F" w:rsidTr="00FB7FEF" w14:paraId="291B3CAD" w14:textId="77777777"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E9345F" w:rsidP="00FB7FEF" w:rsidRDefault="00D727E1" w14:paraId="4C9943D5" w14:textId="77777777">
            <w:bookmarkStart w:name="_GoBack" w:colFirst="1" w:colLast="1" w:id="0"/>
            <w:r>
              <w:t>Organisation/Service</w:t>
            </w:r>
            <w:r w:rsidR="00E9345F">
              <w:t>:</w:t>
            </w:r>
          </w:p>
        </w:tc>
        <w:tc>
          <w:tcPr>
            <w:tcW w:w="7513" w:type="dxa"/>
            <w:vAlign w:val="center"/>
          </w:tcPr>
          <w:p w:rsidRPr="00FB7FEF" w:rsidR="00E9345F" w:rsidP="00FB7FEF" w:rsidRDefault="00E9345F" w14:paraId="5DAB6C7B" w14:textId="77777777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bookmarkEnd w:id="0"/>
      <w:tr w:rsidR="00FB7FEF" w:rsidTr="00FB7FEF" w14:paraId="3687481E" w14:textId="77777777">
        <w:tc>
          <w:tcPr>
            <w:tcW w:w="2547" w:type="dxa"/>
            <w:shd w:val="clear" w:color="auto" w:fill="F2F2F2" w:themeFill="background1" w:themeFillShade="F2"/>
            <w:vAlign w:val="center"/>
          </w:tcPr>
          <w:p w:rsidRPr="0082522D" w:rsidR="00FB7FEF" w:rsidP="00FB7FEF" w:rsidRDefault="00FB7FEF" w14:paraId="73E0FD8D" w14:textId="77777777">
            <w:r>
              <w:t>Internal PD ID</w:t>
            </w:r>
            <w:r w:rsidR="00B4167A">
              <w:t>:</w:t>
            </w:r>
          </w:p>
        </w:tc>
        <w:tc>
          <w:tcPr>
            <w:tcW w:w="7513" w:type="dxa"/>
            <w:vAlign w:val="center"/>
          </w:tcPr>
          <w:p w:rsidRPr="00FB7FEF" w:rsidR="00FB7FEF" w:rsidP="00FB7FEF" w:rsidRDefault="00FB7FEF" w14:paraId="02EB378F" w14:textId="77777777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FB7FEF" w:rsidTr="00FB7FEF" w14:paraId="4C5A2F2B" w14:textId="77777777"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FB7FEF" w:rsidP="00FB7FEF" w:rsidRDefault="00FB7FEF" w14:paraId="093A31C0" w14:textId="77777777">
            <w:r>
              <w:t>Start Date</w:t>
            </w:r>
            <w:r w:rsidR="00B4167A">
              <w:t>:</w:t>
            </w:r>
          </w:p>
        </w:tc>
        <w:tc>
          <w:tcPr>
            <w:tcW w:w="7513" w:type="dxa"/>
            <w:vAlign w:val="center"/>
          </w:tcPr>
          <w:p w:rsidRPr="00FB7FEF" w:rsidR="00FB7FEF" w:rsidP="00FB7FEF" w:rsidRDefault="00FB7FEF" w14:paraId="6A05A809" w14:textId="77777777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B4167A" w:rsidTr="00FB7FEF" w14:paraId="653D3BBE" w14:textId="77777777"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B4167A" w:rsidP="00FB7FEF" w:rsidRDefault="00DE3AB3" w14:paraId="6DFF7D09" w14:textId="77777777">
            <w:r>
              <w:t>End Date:</w:t>
            </w:r>
          </w:p>
        </w:tc>
        <w:tc>
          <w:tcPr>
            <w:tcW w:w="7513" w:type="dxa"/>
            <w:vAlign w:val="center"/>
          </w:tcPr>
          <w:p w:rsidRPr="00FB7FEF" w:rsidR="00B4167A" w:rsidP="00FB7FEF" w:rsidRDefault="00B4167A" w14:paraId="5A39BBE3" w14:textId="77777777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FB7FEF" w:rsidTr="00FB7FEF" w14:paraId="1F32F240" w14:textId="77777777"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FB7FEF" w:rsidP="00FB7FEF" w:rsidRDefault="00DE3AB3" w14:paraId="537FC6FD" w14:textId="77777777">
            <w:r>
              <w:t>Provisional Live Date:</w:t>
            </w:r>
          </w:p>
        </w:tc>
        <w:tc>
          <w:tcPr>
            <w:tcW w:w="7513" w:type="dxa"/>
            <w:vAlign w:val="center"/>
          </w:tcPr>
          <w:p w:rsidRPr="00FB7FEF" w:rsidR="00FB7FEF" w:rsidP="00FB7FEF" w:rsidRDefault="00FB7FEF" w14:paraId="41C8F396" w14:textId="77777777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FB7FEF" w:rsidTr="00FB7FEF" w14:paraId="4AC70B86" w14:textId="77777777">
        <w:tc>
          <w:tcPr>
            <w:tcW w:w="2547" w:type="dxa"/>
            <w:shd w:val="clear" w:color="auto" w:fill="F2F2F2" w:themeFill="background1" w:themeFillShade="F2"/>
            <w:vAlign w:val="center"/>
          </w:tcPr>
          <w:p w:rsidRPr="0082522D" w:rsidR="00FB7FEF" w:rsidP="00FB7FEF" w:rsidRDefault="00FB7FEF" w14:paraId="3E04AC8D" w14:textId="77777777">
            <w:r>
              <w:t>Service</w:t>
            </w:r>
            <w:r w:rsidR="00B4167A">
              <w:t>:</w:t>
            </w:r>
          </w:p>
        </w:tc>
        <w:tc>
          <w:tcPr>
            <w:tcW w:w="7513" w:type="dxa"/>
            <w:vAlign w:val="center"/>
          </w:tcPr>
          <w:p w:rsidRPr="007C0D7F" w:rsidR="00FB7FEF" w:rsidP="00FB7FEF" w:rsidRDefault="00DA3B30" w14:paraId="4FEDE827" w14:textId="77777777">
            <w:pPr>
              <w:pStyle w:val="NoSpacing"/>
              <w:rPr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color w:val="7F7F7F" w:themeColor="text1" w:themeTint="80"/>
                  <w:sz w:val="28"/>
                  <w:szCs w:val="28"/>
                </w:rPr>
                <w:id w:val="190286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AB3">
                  <w:rPr>
                    <w:rFonts w:hint="eastAsia" w:ascii="MS Gothic" w:hAnsi="MS Gothic" w:eastAsia="MS Gothic"/>
                    <w:color w:val="7F7F7F" w:themeColor="text1" w:themeTint="80"/>
                    <w:sz w:val="28"/>
                    <w:szCs w:val="28"/>
                  </w:rPr>
                  <w:t>☐</w:t>
                </w:r>
              </w:sdtContent>
            </w:sdt>
            <w:r w:rsidRPr="007C0D7F" w:rsidR="00FB7FEF">
              <w:rPr>
                <w:color w:val="7F7F7F" w:themeColor="text1" w:themeTint="80"/>
                <w:sz w:val="28"/>
                <w:szCs w:val="28"/>
              </w:rPr>
              <w:t>Subscription</w:t>
            </w:r>
          </w:p>
          <w:p w:rsidRPr="007C0D7F" w:rsidR="00FB7FEF" w:rsidP="00FB7FEF" w:rsidRDefault="00DA3B30" w14:paraId="0967AF5A" w14:textId="77777777">
            <w:pPr>
              <w:pStyle w:val="NoSpacing"/>
              <w:tabs>
                <w:tab w:val="left" w:pos="1985"/>
              </w:tabs>
              <w:rPr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color w:val="7F7F7F" w:themeColor="text1" w:themeTint="80"/>
                  <w:sz w:val="28"/>
                  <w:szCs w:val="28"/>
                </w:rPr>
                <w:id w:val="-63139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AB3">
                  <w:rPr>
                    <w:rFonts w:hint="eastAsia" w:ascii="MS Gothic" w:hAnsi="MS Gothic" w:eastAsia="MS Gothic"/>
                    <w:color w:val="7F7F7F" w:themeColor="text1" w:themeTint="80"/>
                    <w:sz w:val="28"/>
                    <w:szCs w:val="28"/>
                  </w:rPr>
                  <w:t>☐</w:t>
                </w:r>
              </w:sdtContent>
            </w:sdt>
            <w:r w:rsidRPr="007C0D7F" w:rsidR="00FB7FEF">
              <w:rPr>
                <w:color w:val="7F7F7F" w:themeColor="text1" w:themeTint="80"/>
                <w:sz w:val="28"/>
                <w:szCs w:val="28"/>
              </w:rPr>
              <w:t>Higher Ed</w:t>
            </w:r>
          </w:p>
          <w:p w:rsidR="00FB7FEF" w:rsidP="00FB7FEF" w:rsidRDefault="00DA3B30" w14:paraId="1010259B" w14:textId="77777777">
            <w:pPr>
              <w:pStyle w:val="NoSpacing"/>
              <w:rPr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color w:val="7F7F7F" w:themeColor="text1" w:themeTint="80"/>
                  <w:sz w:val="28"/>
                  <w:szCs w:val="28"/>
                </w:rPr>
                <w:id w:val="4419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0D7F" w:rsidR="00FB7FEF">
                  <w:rPr>
                    <w:rFonts w:hint="eastAsia" w:ascii="MS Gothic" w:hAnsi="MS Gothic" w:eastAsia="MS Gothic"/>
                    <w:color w:val="7F7F7F" w:themeColor="text1" w:themeTint="80"/>
                    <w:sz w:val="28"/>
                    <w:szCs w:val="28"/>
                  </w:rPr>
                  <w:t>☐</w:t>
                </w:r>
              </w:sdtContent>
            </w:sdt>
            <w:r w:rsidRPr="007C0D7F" w:rsidR="00FB7FEF">
              <w:rPr>
                <w:color w:val="7F7F7F" w:themeColor="text1" w:themeTint="80"/>
                <w:sz w:val="28"/>
                <w:szCs w:val="28"/>
              </w:rPr>
              <w:t>Licence</w:t>
            </w:r>
          </w:p>
          <w:p w:rsidRPr="007C0D7F" w:rsidR="00FB7FEF" w:rsidP="00FB7FEF" w:rsidRDefault="00DA3B30" w14:paraId="3C7E8990" w14:textId="77777777">
            <w:pPr>
              <w:pStyle w:val="NoSpacing"/>
              <w:rPr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color w:val="7F7F7F" w:themeColor="text1" w:themeTint="80"/>
                  <w:sz w:val="28"/>
                  <w:szCs w:val="28"/>
                </w:rPr>
                <w:id w:val="-173986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0D7F" w:rsidR="00FB7FEF">
                  <w:rPr>
                    <w:rFonts w:hint="eastAsia" w:ascii="MS Gothic" w:hAnsi="MS Gothic" w:eastAsia="MS Gothic"/>
                    <w:color w:val="7F7F7F" w:themeColor="text1" w:themeTint="80"/>
                    <w:sz w:val="28"/>
                    <w:szCs w:val="28"/>
                  </w:rPr>
                  <w:t>☐</w:t>
                </w:r>
              </w:sdtContent>
            </w:sdt>
            <w:r w:rsidR="00FB7FEF">
              <w:rPr>
                <w:color w:val="7F7F7F" w:themeColor="text1" w:themeTint="80"/>
                <w:sz w:val="28"/>
                <w:szCs w:val="28"/>
              </w:rPr>
              <w:t>Mental Health</w:t>
            </w:r>
          </w:p>
          <w:p w:rsidRPr="00FB7FEF" w:rsidR="00FB7FEF" w:rsidP="00FB7FEF" w:rsidRDefault="00DA3B30" w14:paraId="441EAF8D" w14:textId="77777777">
            <w:pPr>
              <w:pStyle w:val="NoSpacing"/>
              <w:rPr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color w:val="7F7F7F" w:themeColor="text1" w:themeTint="80"/>
                  <w:sz w:val="28"/>
                  <w:szCs w:val="28"/>
                </w:rPr>
                <w:id w:val="-83414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FEF" w:rsidR="00FB7FEF">
                  <w:rPr>
                    <w:rFonts w:hint="eastAsia" w:ascii="MS Gothic" w:hAnsi="MS Gothic" w:eastAsia="MS Gothic" w:cs="MS Gothic"/>
                    <w:color w:val="7F7F7F" w:themeColor="text1" w:themeTint="80"/>
                    <w:sz w:val="28"/>
                    <w:szCs w:val="28"/>
                  </w:rPr>
                  <w:t>☐</w:t>
                </w:r>
              </w:sdtContent>
            </w:sdt>
            <w:r w:rsidRPr="00FB7FEF" w:rsidR="00FB7FEF">
              <w:rPr>
                <w:color w:val="7F7F7F" w:themeColor="text1" w:themeTint="80"/>
                <w:sz w:val="28"/>
                <w:szCs w:val="28"/>
              </w:rPr>
              <w:t>LTC</w:t>
            </w:r>
          </w:p>
          <w:p w:rsidRPr="00FB7FEF" w:rsidR="00FB7FEF" w:rsidP="00FB7FEF" w:rsidRDefault="00DA3B30" w14:paraId="6399BD34" w14:textId="77777777">
            <w:pPr>
              <w:pStyle w:val="NoSpacing"/>
              <w:rPr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color w:val="7F7F7F" w:themeColor="text1" w:themeTint="80"/>
                  <w:sz w:val="28"/>
                  <w:szCs w:val="28"/>
                </w:rPr>
                <w:id w:val="-56649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FEF" w:rsidR="00FB7FEF">
                  <w:rPr>
                    <w:rFonts w:hint="eastAsia" w:ascii="MS Gothic" w:hAnsi="MS Gothic" w:eastAsia="MS Gothic" w:cs="MS Gothic"/>
                    <w:color w:val="7F7F7F" w:themeColor="text1" w:themeTint="80"/>
                    <w:sz w:val="28"/>
                    <w:szCs w:val="28"/>
                  </w:rPr>
                  <w:t>☐</w:t>
                </w:r>
              </w:sdtContent>
            </w:sdt>
            <w:r w:rsidRPr="00FB7FEF" w:rsidR="00FB7FEF">
              <w:rPr>
                <w:color w:val="7F7F7F" w:themeColor="text1" w:themeTint="80"/>
                <w:sz w:val="28"/>
                <w:szCs w:val="28"/>
              </w:rPr>
              <w:t>Wellbeing</w:t>
            </w:r>
          </w:p>
          <w:p w:rsidRPr="00FB7FEF" w:rsidR="00FB7FEF" w:rsidP="00FB7FEF" w:rsidRDefault="00DA3B30" w14:paraId="55D6A8A9" w14:textId="77777777">
            <w:pPr>
              <w:pStyle w:val="NoSpacing"/>
              <w:rPr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color w:val="7F7F7F" w:themeColor="text1" w:themeTint="80"/>
                  <w:sz w:val="28"/>
                  <w:szCs w:val="28"/>
                </w:rPr>
                <w:id w:val="-66224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FEF" w:rsidR="00FB7FEF">
                  <w:rPr>
                    <w:rFonts w:hint="eastAsia" w:ascii="MS Gothic" w:hAnsi="MS Gothic" w:eastAsia="MS Gothic" w:cs="MS Gothic"/>
                    <w:color w:val="7F7F7F" w:themeColor="text1" w:themeTint="80"/>
                    <w:sz w:val="28"/>
                    <w:szCs w:val="28"/>
                  </w:rPr>
                  <w:t>☐</w:t>
                </w:r>
              </w:sdtContent>
            </w:sdt>
            <w:r w:rsidRPr="00FB7FEF" w:rsidR="00FB7FEF">
              <w:rPr>
                <w:color w:val="7F7F7F" w:themeColor="text1" w:themeTint="80"/>
                <w:sz w:val="28"/>
                <w:szCs w:val="28"/>
              </w:rPr>
              <w:t xml:space="preserve">Self Sign Up </w:t>
            </w:r>
          </w:p>
          <w:p w:rsidRPr="00FB7FEF" w:rsidR="00FB7FEF" w:rsidP="00FB7FEF" w:rsidRDefault="00DA3B30" w14:paraId="19A2346E" w14:textId="77777777">
            <w:pPr>
              <w:pStyle w:val="NoSpacing"/>
              <w:rPr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color w:val="7F7F7F" w:themeColor="text1" w:themeTint="80"/>
                  <w:sz w:val="28"/>
                  <w:szCs w:val="28"/>
                </w:rPr>
                <w:id w:val="8781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FEF" w:rsidR="00FB7FEF">
                  <w:rPr>
                    <w:rFonts w:hint="eastAsia" w:ascii="MS Gothic" w:hAnsi="MS Gothic" w:eastAsia="MS Gothic" w:cs="MS Gothic"/>
                    <w:color w:val="7F7F7F" w:themeColor="text1" w:themeTint="80"/>
                    <w:sz w:val="28"/>
                    <w:szCs w:val="28"/>
                  </w:rPr>
                  <w:t>☐</w:t>
                </w:r>
              </w:sdtContent>
            </w:sdt>
            <w:r w:rsidRPr="00FB7FEF" w:rsidR="00FB7FEF">
              <w:rPr>
                <w:color w:val="7F7F7F" w:themeColor="text1" w:themeTint="80"/>
                <w:sz w:val="28"/>
                <w:szCs w:val="28"/>
              </w:rPr>
              <w:t>Onboarding</w:t>
            </w:r>
          </w:p>
        </w:tc>
      </w:tr>
    </w:tbl>
    <w:p w:rsidRPr="00FB7FEF" w:rsidR="00FB7FEF" w:rsidP="00FB7FEF" w:rsidRDefault="00FB7FEF" w14:paraId="72A3D3EC" w14:textId="77777777"/>
    <w:p w:rsidRPr="00DE3AB3" w:rsidR="00531462" w:rsidP="00DE3AB3" w:rsidRDefault="00531462" w14:paraId="0D0B940D" w14:textId="77777777">
      <w:pPr>
        <w:rPr>
          <w:rFonts w:asciiTheme="majorHAnsi" w:hAnsiTheme="majorHAnsi" w:eastAsiaTheme="majorEastAsia" w:cstheme="majorBidi"/>
          <w:b/>
          <w:bCs/>
          <w:color w:val="2DA2BF" w:themeColor="accent1"/>
          <w:sz w:val="26"/>
          <w:szCs w:val="26"/>
        </w:rPr>
      </w:pPr>
      <w:r>
        <w:br w:type="page"/>
      </w:r>
    </w:p>
    <w:p w:rsidR="00531462" w:rsidP="00531462" w:rsidRDefault="00531462" w14:paraId="39EC13BE" w14:textId="77777777">
      <w:pPr>
        <w:pStyle w:val="Heading2"/>
        <w:numPr>
          <w:ilvl w:val="0"/>
          <w:numId w:val="32"/>
        </w:numPr>
      </w:pPr>
      <w:r>
        <w:lastRenderedPageBreak/>
        <w:t>Purpose</w:t>
      </w:r>
    </w:p>
    <w:p w:rsidRPr="00B4167A" w:rsidR="00B4167A" w:rsidP="00B4167A" w:rsidRDefault="00B4167A" w14:paraId="0E27B00A" w14:textId="77777777"/>
    <w:p w:rsidR="00C9667D" w:rsidP="00B4167A" w:rsidRDefault="00531462" w14:paraId="6D056FAB" w14:textId="77777777">
      <w:pPr>
        <w:pStyle w:val="ListParagraph"/>
        <w:numPr>
          <w:ilvl w:val="1"/>
          <w:numId w:val="32"/>
        </w:numPr>
      </w:pPr>
      <w:r>
        <w:t>The purpose of this documents is to set out how the SilverCloud Platform is to be implemented in your service, who is involved and their responsibilities.</w:t>
      </w:r>
    </w:p>
    <w:p w:rsidR="00B4167A" w:rsidP="00B4167A" w:rsidRDefault="00C9667D" w14:paraId="59BA78A1" w14:textId="77777777">
      <w:pPr>
        <w:pStyle w:val="Heading2"/>
        <w:numPr>
          <w:ilvl w:val="0"/>
          <w:numId w:val="32"/>
        </w:numPr>
      </w:pPr>
      <w:r>
        <w:t>Project Description</w:t>
      </w:r>
    </w:p>
    <w:p w:rsidRPr="00443913" w:rsidR="00443913" w:rsidP="00443913" w:rsidRDefault="00443913" w14:paraId="60061E4C" w14:textId="77777777"/>
    <w:p w:rsidR="00C9667D" w:rsidP="00C9667D" w:rsidRDefault="00C9667D" w14:paraId="70A5D1DB" w14:textId="77777777">
      <w:pPr>
        <w:pStyle w:val="ListParagraph"/>
        <w:numPr>
          <w:ilvl w:val="1"/>
          <w:numId w:val="32"/>
        </w:numPr>
      </w:pPr>
      <w:r>
        <w:t>The SilverCloud Platform will allow users to access evidenced based digital interventi</w:t>
      </w:r>
      <w:r w:rsidR="00FB7FEF">
        <w:t>on</w:t>
      </w:r>
      <w:r w:rsidR="00DE3AB3">
        <w:t>s</w:t>
      </w:r>
      <w:r w:rsidR="00FB7FEF">
        <w:t xml:space="preserve"> throught the service pathway.</w:t>
      </w:r>
    </w:p>
    <w:p w:rsidR="007A1F7C" w:rsidP="00C9667D" w:rsidRDefault="007A1F7C" w14:paraId="01647108" w14:textId="77777777">
      <w:pPr>
        <w:pStyle w:val="ListParagraph"/>
        <w:numPr>
          <w:ilvl w:val="1"/>
          <w:numId w:val="32"/>
        </w:numPr>
      </w:pPr>
      <w:r>
        <w:t>The platform will give 27/4 access to commissioned intervetions</w:t>
      </w:r>
      <w:r w:rsidR="00FB7FEF">
        <w:t>.</w:t>
      </w:r>
    </w:p>
    <w:p w:rsidR="008D4CB1" w:rsidP="008D4CB1" w:rsidRDefault="007A1F7C" w14:paraId="025932AE" w14:textId="77777777">
      <w:pPr>
        <w:pStyle w:val="ListParagraph"/>
        <w:numPr>
          <w:ilvl w:val="1"/>
          <w:numId w:val="32"/>
        </w:numPr>
      </w:pPr>
      <w:r>
        <w:t>Use of the platform will allow serv</w:t>
      </w:r>
      <w:r w:rsidR="002517CD">
        <w:t>ices to increase clinical capacity</w:t>
      </w:r>
      <w:r w:rsidR="00E31A3C">
        <w:t>, reduce waiting lists, increase access rates, offer users a flexabile way of accessing services</w:t>
      </w:r>
      <w:r w:rsidR="00FB7FEF">
        <w:t xml:space="preserve"> and offer user</w:t>
      </w:r>
      <w:r w:rsidR="00DE3AB3">
        <w:t>s</w:t>
      </w:r>
      <w:r w:rsidR="00FB7FEF">
        <w:t xml:space="preserve"> further choice.</w:t>
      </w:r>
    </w:p>
    <w:p w:rsidR="008D4CB1" w:rsidP="008D4CB1" w:rsidRDefault="008D4CB1" w14:paraId="50B6C980" w14:textId="77777777">
      <w:pPr>
        <w:pStyle w:val="Heading2"/>
        <w:numPr>
          <w:ilvl w:val="0"/>
          <w:numId w:val="32"/>
        </w:numPr>
      </w:pPr>
      <w:r>
        <w:t>Project Team</w:t>
      </w:r>
    </w:p>
    <w:p w:rsidRPr="00B4167A" w:rsidR="00B4167A" w:rsidP="00B4167A" w:rsidRDefault="00B4167A" w14:paraId="44EAFD9C" w14:textId="77777777"/>
    <w:p w:rsidR="008D4CB1" w:rsidP="008D4CB1" w:rsidRDefault="008D4CB1" w14:paraId="215507A5" w14:textId="77777777">
      <w:pPr>
        <w:pStyle w:val="ListParagraph"/>
        <w:numPr>
          <w:ilvl w:val="1"/>
          <w:numId w:val="32"/>
        </w:numPr>
      </w:pPr>
      <w:r>
        <w:t>The implementation of SilverCloud will be lead by a Customer Success Manger from</w:t>
      </w:r>
      <w:r w:rsidR="00DE3AB3">
        <w:t xml:space="preserve"> SilverCloud. This document provide you with details of </w:t>
      </w:r>
      <w:r>
        <w:t>your Customer Success Manager. They will work alongs</w:t>
      </w:r>
      <w:r w:rsidR="00DE3AB3">
        <w:t>ide key members of your service.</w:t>
      </w:r>
    </w:p>
    <w:p w:rsidR="00FB7FEF" w:rsidP="008D4CB1" w:rsidRDefault="00FB7FEF" w14:paraId="6966A43C" w14:textId="77777777">
      <w:pPr>
        <w:pStyle w:val="ListParagraph"/>
        <w:numPr>
          <w:ilvl w:val="1"/>
          <w:numId w:val="32"/>
        </w:numPr>
      </w:pPr>
      <w:r>
        <w:t>The service imlementation lead will be the day to day contact for managing the implementation within the service</w:t>
      </w:r>
      <w:r w:rsidR="00DE3AB3">
        <w:t>.</w:t>
      </w:r>
    </w:p>
    <w:p w:rsidRPr="00C9667D" w:rsidR="00FB7FEF" w:rsidP="00B4167A" w:rsidRDefault="00FB7FEF" w14:paraId="2C757273" w14:textId="77777777">
      <w:pPr>
        <w:pStyle w:val="ListParagraph"/>
        <w:numPr>
          <w:ilvl w:val="1"/>
          <w:numId w:val="32"/>
        </w:numPr>
      </w:pPr>
      <w:r>
        <w:t xml:space="preserve">In some services, members of the project team can assume more than one role e.g. the </w:t>
      </w:r>
      <w:r w:rsidR="00DE3AB3">
        <w:t>s</w:t>
      </w:r>
      <w:r>
        <w:t>ervice implementation lead may also be the service clinical lead</w:t>
      </w:r>
    </w:p>
    <w:tbl>
      <w:tblPr>
        <w:tblStyle w:val="TableGrid"/>
        <w:tblpPr w:leftFromText="180" w:rightFromText="180" w:vertAnchor="text" w:horzAnchor="page" w:tblpX="910" w:tblpY="398"/>
        <w:tblW w:w="10060" w:type="dxa"/>
        <w:tblLook w:val="04A0" w:firstRow="1" w:lastRow="0" w:firstColumn="1" w:lastColumn="0" w:noHBand="0" w:noVBand="1"/>
      </w:tblPr>
      <w:tblGrid>
        <w:gridCol w:w="3085"/>
        <w:gridCol w:w="6975"/>
      </w:tblGrid>
      <w:tr w:rsidR="008D4CB1" w:rsidTr="00FB7FEF" w14:paraId="5BCC1631" w14:textId="77777777"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Pr="00443913" w:rsidR="008D4CB1" w:rsidP="00FB7FEF" w:rsidRDefault="008D4CB1" w14:paraId="410DEB74" w14:textId="77777777">
            <w:pPr>
              <w:spacing w:line="240" w:lineRule="auto"/>
              <w:ind w:right="-306"/>
              <w:rPr>
                <w:b/>
                <w:sz w:val="18"/>
                <w:szCs w:val="18"/>
              </w:rPr>
            </w:pPr>
            <w:r w:rsidRPr="00443913">
              <w:rPr>
                <w:b/>
                <w:sz w:val="18"/>
                <w:szCs w:val="18"/>
              </w:rPr>
              <w:t>Project Team</w:t>
            </w:r>
          </w:p>
        </w:tc>
      </w:tr>
      <w:tr w:rsidR="008D4CB1" w:rsidTr="003779EA" w14:paraId="1B6195A0" w14:textId="77777777">
        <w:tc>
          <w:tcPr>
            <w:tcW w:w="3085" w:type="dxa"/>
            <w:shd w:val="clear" w:color="auto" w:fill="F2F2F2" w:themeFill="background1" w:themeFillShade="F2"/>
            <w:vAlign w:val="center"/>
          </w:tcPr>
          <w:p w:rsidRPr="00443913" w:rsidR="008D4CB1" w:rsidP="00FB7FEF" w:rsidRDefault="008D4CB1" w14:paraId="570F2EB8" w14:textId="77777777">
            <w:pPr>
              <w:spacing w:line="240" w:lineRule="auto"/>
              <w:ind w:right="-306"/>
              <w:rPr>
                <w:b/>
                <w:sz w:val="18"/>
                <w:szCs w:val="18"/>
              </w:rPr>
            </w:pPr>
            <w:r w:rsidRPr="00443913">
              <w:rPr>
                <w:b/>
                <w:sz w:val="18"/>
                <w:szCs w:val="18"/>
              </w:rPr>
              <w:t>SilveCloud Customer Success Manager</w:t>
            </w:r>
          </w:p>
        </w:tc>
        <w:tc>
          <w:tcPr>
            <w:tcW w:w="6975" w:type="dxa"/>
            <w:vAlign w:val="center"/>
          </w:tcPr>
          <w:p w:rsidRPr="00443913" w:rsidR="008D4CB1" w:rsidP="008D4CB1" w:rsidRDefault="008D4CB1" w14:paraId="5ED90B35" w14:textId="77777777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Name:</w:t>
            </w:r>
          </w:p>
          <w:p w:rsidRPr="00443913" w:rsidR="008D4CB1" w:rsidP="008D4CB1" w:rsidRDefault="008D4CB1" w14:paraId="084443D4" w14:textId="77777777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Email:</w:t>
            </w:r>
          </w:p>
          <w:p w:rsidRPr="00443913" w:rsidR="008D4CB1" w:rsidP="008D4CB1" w:rsidRDefault="008D4CB1" w14:paraId="0465CAB9" w14:textId="77777777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Contact Number:</w:t>
            </w:r>
          </w:p>
        </w:tc>
      </w:tr>
      <w:tr w:rsidR="00FB7FEF" w:rsidTr="003779EA" w14:paraId="6F23B9F8" w14:textId="77777777">
        <w:trPr>
          <w:trHeight w:val="557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:rsidRPr="00443913" w:rsidR="00FB7FEF" w:rsidP="00FB7FEF" w:rsidRDefault="00FB7FEF" w14:paraId="17EF297C" w14:textId="77777777">
            <w:pPr>
              <w:spacing w:line="240" w:lineRule="auto"/>
              <w:ind w:right="-306"/>
              <w:rPr>
                <w:b/>
                <w:sz w:val="18"/>
                <w:szCs w:val="18"/>
              </w:rPr>
            </w:pPr>
            <w:r w:rsidRPr="00443913">
              <w:rPr>
                <w:b/>
                <w:sz w:val="18"/>
                <w:szCs w:val="18"/>
              </w:rPr>
              <w:t>Service Implementation Lead</w:t>
            </w:r>
          </w:p>
        </w:tc>
        <w:tc>
          <w:tcPr>
            <w:tcW w:w="6975" w:type="dxa"/>
            <w:vAlign w:val="center"/>
          </w:tcPr>
          <w:p w:rsidRPr="00443913" w:rsidR="00FB7FEF" w:rsidP="00FB7FEF" w:rsidRDefault="00FB7FEF" w14:paraId="0871540E" w14:textId="77777777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Name:</w:t>
            </w:r>
          </w:p>
          <w:p w:rsidRPr="00443913" w:rsidR="00FB7FEF" w:rsidP="00FB7FEF" w:rsidRDefault="00FB7FEF" w14:paraId="1A3D61FB" w14:textId="77777777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Email:</w:t>
            </w:r>
          </w:p>
          <w:p w:rsidRPr="00443913" w:rsidR="00FB7FEF" w:rsidP="00FB7FEF" w:rsidRDefault="00FB7FEF" w14:paraId="705F42AA" w14:textId="77777777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Contact Number:</w:t>
            </w:r>
          </w:p>
        </w:tc>
      </w:tr>
      <w:tr w:rsidR="00FB7FEF" w:rsidTr="003779EA" w14:paraId="5616D9CC" w14:textId="77777777">
        <w:tc>
          <w:tcPr>
            <w:tcW w:w="3085" w:type="dxa"/>
            <w:shd w:val="clear" w:color="auto" w:fill="F2F2F2" w:themeFill="background1" w:themeFillShade="F2"/>
            <w:vAlign w:val="center"/>
          </w:tcPr>
          <w:p w:rsidRPr="00443913" w:rsidR="00FB7FEF" w:rsidP="00FB7FEF" w:rsidRDefault="00FB7FEF" w14:paraId="50D79C12" w14:textId="77777777">
            <w:pPr>
              <w:spacing w:line="240" w:lineRule="auto"/>
              <w:ind w:right="-306"/>
              <w:rPr>
                <w:b/>
                <w:sz w:val="18"/>
                <w:szCs w:val="18"/>
              </w:rPr>
            </w:pPr>
            <w:r w:rsidRPr="00443913">
              <w:rPr>
                <w:b/>
                <w:sz w:val="18"/>
                <w:szCs w:val="18"/>
              </w:rPr>
              <w:t>Service Operation Lead</w:t>
            </w:r>
          </w:p>
        </w:tc>
        <w:tc>
          <w:tcPr>
            <w:tcW w:w="6975" w:type="dxa"/>
            <w:vAlign w:val="center"/>
          </w:tcPr>
          <w:p w:rsidRPr="00443913" w:rsidR="00FB7FEF" w:rsidP="00FB7FEF" w:rsidRDefault="00FB7FEF" w14:paraId="3A313396" w14:textId="77777777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Name:</w:t>
            </w:r>
          </w:p>
          <w:p w:rsidRPr="00443913" w:rsidR="00FB7FEF" w:rsidP="00FB7FEF" w:rsidRDefault="00FB7FEF" w14:paraId="46D05095" w14:textId="77777777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Email:</w:t>
            </w:r>
          </w:p>
          <w:p w:rsidRPr="00443913" w:rsidR="00FB7FEF" w:rsidP="00FB7FEF" w:rsidRDefault="00FB7FEF" w14:paraId="6AC67D68" w14:textId="77777777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Contact Number:</w:t>
            </w:r>
          </w:p>
        </w:tc>
      </w:tr>
      <w:tr w:rsidR="00FB7FEF" w:rsidTr="003779EA" w14:paraId="749C6A16" w14:textId="77777777">
        <w:tc>
          <w:tcPr>
            <w:tcW w:w="3085" w:type="dxa"/>
            <w:shd w:val="clear" w:color="auto" w:fill="F2F2F2" w:themeFill="background1" w:themeFillShade="F2"/>
            <w:vAlign w:val="center"/>
          </w:tcPr>
          <w:p w:rsidRPr="00443913" w:rsidR="00FB7FEF" w:rsidP="00FB7FEF" w:rsidRDefault="00FB7FEF" w14:paraId="16A38707" w14:textId="77777777">
            <w:pPr>
              <w:spacing w:line="240" w:lineRule="auto"/>
              <w:ind w:right="-306"/>
              <w:rPr>
                <w:b/>
                <w:sz w:val="18"/>
                <w:szCs w:val="18"/>
              </w:rPr>
            </w:pPr>
            <w:r w:rsidRPr="00443913">
              <w:rPr>
                <w:b/>
                <w:sz w:val="18"/>
                <w:szCs w:val="18"/>
              </w:rPr>
              <w:t>Service Clinical Lead</w:t>
            </w:r>
          </w:p>
        </w:tc>
        <w:tc>
          <w:tcPr>
            <w:tcW w:w="6975" w:type="dxa"/>
            <w:vAlign w:val="center"/>
          </w:tcPr>
          <w:p w:rsidRPr="00443913" w:rsidR="00FB7FEF" w:rsidP="00FB7FEF" w:rsidRDefault="00FB7FEF" w14:paraId="4A51B968" w14:textId="77777777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Name:</w:t>
            </w:r>
          </w:p>
          <w:p w:rsidRPr="00443913" w:rsidR="00FB7FEF" w:rsidP="00FB7FEF" w:rsidRDefault="00FB7FEF" w14:paraId="677B850B" w14:textId="77777777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Email:</w:t>
            </w:r>
          </w:p>
          <w:p w:rsidRPr="00443913" w:rsidR="00FB7FEF" w:rsidP="00FB7FEF" w:rsidRDefault="00FB7FEF" w14:paraId="4A9F138E" w14:textId="77777777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Contact Number:</w:t>
            </w:r>
          </w:p>
        </w:tc>
      </w:tr>
      <w:tr w:rsidR="00FB7FEF" w:rsidTr="003779EA" w14:paraId="2E0E4DE0" w14:textId="77777777">
        <w:tc>
          <w:tcPr>
            <w:tcW w:w="3085" w:type="dxa"/>
            <w:shd w:val="clear" w:color="auto" w:fill="F2F2F2" w:themeFill="background1" w:themeFillShade="F2"/>
            <w:vAlign w:val="center"/>
          </w:tcPr>
          <w:p w:rsidRPr="00443913" w:rsidR="00FB7FEF" w:rsidP="00FB7FEF" w:rsidRDefault="00FB7FEF" w14:paraId="04EC021F" w14:textId="77777777">
            <w:pPr>
              <w:spacing w:line="240" w:lineRule="auto"/>
              <w:ind w:right="-306"/>
              <w:rPr>
                <w:b/>
                <w:sz w:val="18"/>
                <w:szCs w:val="18"/>
              </w:rPr>
            </w:pPr>
            <w:r w:rsidRPr="00443913">
              <w:rPr>
                <w:b/>
                <w:sz w:val="18"/>
                <w:szCs w:val="18"/>
              </w:rPr>
              <w:t>Service IT/Data Lead</w:t>
            </w:r>
          </w:p>
        </w:tc>
        <w:tc>
          <w:tcPr>
            <w:tcW w:w="6975" w:type="dxa"/>
            <w:vAlign w:val="center"/>
          </w:tcPr>
          <w:p w:rsidRPr="00443913" w:rsidR="00FB7FEF" w:rsidP="00FB7FEF" w:rsidRDefault="00FB7FEF" w14:paraId="423BD2EC" w14:textId="77777777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Name:</w:t>
            </w:r>
          </w:p>
          <w:p w:rsidRPr="00443913" w:rsidR="00FB7FEF" w:rsidP="00FB7FEF" w:rsidRDefault="00FB7FEF" w14:paraId="0733A70D" w14:textId="77777777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Email:</w:t>
            </w:r>
          </w:p>
          <w:p w:rsidRPr="00443913" w:rsidR="00FB7FEF" w:rsidP="00FB7FEF" w:rsidRDefault="00FB7FEF" w14:paraId="7A4A505E" w14:textId="77777777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Contact Number:</w:t>
            </w:r>
          </w:p>
        </w:tc>
      </w:tr>
      <w:tr w:rsidR="00FB7FEF" w:rsidTr="003779EA" w14:paraId="29A70453" w14:textId="77777777">
        <w:tc>
          <w:tcPr>
            <w:tcW w:w="3085" w:type="dxa"/>
            <w:shd w:val="clear" w:color="auto" w:fill="F2F2F2" w:themeFill="background1" w:themeFillShade="F2"/>
            <w:vAlign w:val="center"/>
          </w:tcPr>
          <w:p w:rsidRPr="00443913" w:rsidR="00FB7FEF" w:rsidP="00FB7FEF" w:rsidRDefault="00FB7FEF" w14:paraId="58BB7E9D" w14:textId="77777777">
            <w:pPr>
              <w:spacing w:line="240" w:lineRule="auto"/>
              <w:ind w:right="-306"/>
              <w:rPr>
                <w:b/>
                <w:sz w:val="18"/>
                <w:szCs w:val="18"/>
              </w:rPr>
            </w:pPr>
            <w:r w:rsidRPr="00443913">
              <w:rPr>
                <w:b/>
                <w:sz w:val="18"/>
                <w:szCs w:val="18"/>
              </w:rPr>
              <w:t>Nominated SilverCloud Champion</w:t>
            </w:r>
          </w:p>
        </w:tc>
        <w:tc>
          <w:tcPr>
            <w:tcW w:w="6975" w:type="dxa"/>
            <w:vAlign w:val="center"/>
          </w:tcPr>
          <w:p w:rsidRPr="00443913" w:rsidR="00FB7FEF" w:rsidP="00FB7FEF" w:rsidRDefault="00FB7FEF" w14:paraId="496ABB55" w14:textId="77777777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Name:</w:t>
            </w:r>
          </w:p>
          <w:p w:rsidRPr="00443913" w:rsidR="00FB7FEF" w:rsidP="00FB7FEF" w:rsidRDefault="00FB7FEF" w14:paraId="1E2CB307" w14:textId="77777777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Email:</w:t>
            </w:r>
          </w:p>
          <w:p w:rsidRPr="00443913" w:rsidR="00FB7FEF" w:rsidP="00FB7FEF" w:rsidRDefault="00FB7FEF" w14:paraId="6494852E" w14:textId="77777777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Contact Number:</w:t>
            </w:r>
          </w:p>
        </w:tc>
      </w:tr>
      <w:tr w:rsidR="00FB7FEF" w:rsidTr="003779EA" w14:paraId="1016AE22" w14:textId="77777777">
        <w:tc>
          <w:tcPr>
            <w:tcW w:w="3085" w:type="dxa"/>
            <w:shd w:val="clear" w:color="auto" w:fill="F2F2F2" w:themeFill="background1" w:themeFillShade="F2"/>
            <w:vAlign w:val="center"/>
          </w:tcPr>
          <w:p w:rsidRPr="00443913" w:rsidR="00FB7FEF" w:rsidP="00FB7FEF" w:rsidRDefault="00FB7FEF" w14:paraId="370FB592" w14:textId="77777777">
            <w:pPr>
              <w:spacing w:line="240" w:lineRule="auto"/>
              <w:ind w:right="-306"/>
              <w:rPr>
                <w:b/>
                <w:sz w:val="18"/>
                <w:szCs w:val="18"/>
              </w:rPr>
            </w:pPr>
            <w:r w:rsidRPr="00443913">
              <w:rPr>
                <w:b/>
                <w:sz w:val="18"/>
                <w:szCs w:val="18"/>
              </w:rPr>
              <w:t>Communication/Marketing Lead</w:t>
            </w:r>
          </w:p>
        </w:tc>
        <w:tc>
          <w:tcPr>
            <w:tcW w:w="6975" w:type="dxa"/>
            <w:vAlign w:val="center"/>
          </w:tcPr>
          <w:p w:rsidRPr="00443913" w:rsidR="00FB7FEF" w:rsidP="00FB7FEF" w:rsidRDefault="00FB7FEF" w14:paraId="5C2F4482" w14:textId="77777777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Name:</w:t>
            </w:r>
          </w:p>
          <w:p w:rsidRPr="00443913" w:rsidR="00FB7FEF" w:rsidP="00FB7FEF" w:rsidRDefault="00FB7FEF" w14:paraId="2144136B" w14:textId="77777777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Email:</w:t>
            </w:r>
          </w:p>
          <w:p w:rsidRPr="00443913" w:rsidR="00FB7FEF" w:rsidP="00FB7FEF" w:rsidRDefault="00FB7FEF" w14:paraId="45C3CC59" w14:textId="77777777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Contact Number:</w:t>
            </w:r>
            <w:r w:rsidRPr="00443913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43913">
              <w:rPr>
                <w:sz w:val="18"/>
                <w:szCs w:val="18"/>
              </w:rPr>
              <w:instrText xml:space="preserve"> FORMTEXT </w:instrText>
            </w:r>
            <w:r w:rsidR="00DA3B30">
              <w:rPr>
                <w:sz w:val="18"/>
                <w:szCs w:val="18"/>
              </w:rPr>
            </w:r>
            <w:r w:rsidR="00DA3B30">
              <w:rPr>
                <w:sz w:val="18"/>
                <w:szCs w:val="18"/>
              </w:rPr>
              <w:fldChar w:fldCharType="separate"/>
            </w:r>
            <w:r w:rsidRPr="00443913">
              <w:rPr>
                <w:sz w:val="18"/>
                <w:szCs w:val="18"/>
              </w:rPr>
              <w:fldChar w:fldCharType="end"/>
            </w:r>
          </w:p>
        </w:tc>
      </w:tr>
    </w:tbl>
    <w:p w:rsidR="00C9667D" w:rsidP="00C9667D" w:rsidRDefault="00C9667D" w14:paraId="4B94D5A5" w14:textId="77777777">
      <w:pPr>
        <w:pStyle w:val="Heading2"/>
      </w:pPr>
    </w:p>
    <w:p w:rsidRPr="00E31A3C" w:rsidR="00E31A3C" w:rsidP="003A4B75" w:rsidRDefault="00F9445D" w14:paraId="28656C58" w14:textId="77777777">
      <w:pPr>
        <w:pStyle w:val="Heading2"/>
        <w:numPr>
          <w:ilvl w:val="0"/>
          <w:numId w:val="32"/>
        </w:numPr>
      </w:pPr>
      <w:r>
        <w:t xml:space="preserve">Service Description, </w:t>
      </w:r>
      <w:r w:rsidR="00E31A3C">
        <w:t xml:space="preserve">Project </w:t>
      </w:r>
      <w:r w:rsidR="003A4B75">
        <w:t>Goals, Ambitions and Scope</w:t>
      </w:r>
    </w:p>
    <w:tbl>
      <w:tblPr>
        <w:tblStyle w:val="TableGrid"/>
        <w:tblpPr w:leftFromText="180" w:rightFromText="180" w:vertAnchor="text" w:horzAnchor="page" w:tblpX="910" w:tblpY="398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F9445D" w:rsidTr="00481A18" w14:paraId="7F61CD6F" w14:textId="77777777"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F9445D" w:rsidP="005B3E72" w:rsidRDefault="00F9445D" w14:paraId="3D2B67C9" w14:textId="77777777">
            <w:r>
              <w:t>Service description</w:t>
            </w:r>
          </w:p>
        </w:tc>
        <w:tc>
          <w:tcPr>
            <w:tcW w:w="7513" w:type="dxa"/>
            <w:vAlign w:val="center"/>
          </w:tcPr>
          <w:p w:rsidRPr="00B4167A" w:rsidR="00F9445D" w:rsidP="005B3E72" w:rsidRDefault="00F9445D" w14:paraId="7F5343D1" w14:textId="77777777">
            <w:pPr>
              <w:rPr>
                <w:color w:val="7F7F7F" w:themeColor="text1" w:themeTint="80"/>
                <w:sz w:val="16"/>
                <w:szCs w:val="16"/>
              </w:rPr>
            </w:pPr>
            <w:r w:rsidRPr="00B4167A">
              <w:rPr>
                <w:color w:val="7F7F7F" w:themeColor="text1" w:themeTint="80"/>
                <w:sz w:val="16"/>
                <w:szCs w:val="16"/>
              </w:rPr>
              <w:t>e.</w:t>
            </w:r>
            <w:r>
              <w:rPr>
                <w:color w:val="7F7F7F" w:themeColor="text1" w:themeTint="80"/>
                <w:sz w:val="16"/>
                <w:szCs w:val="16"/>
              </w:rPr>
              <w:t>g. current selivery model, self referral? F2F? Groups? Current or previous digital provision? Waiting times</w:t>
            </w:r>
            <w:r w:rsidR="0036403E">
              <w:rPr>
                <w:color w:val="7F7F7F" w:themeColor="text1" w:themeTint="80"/>
                <w:sz w:val="16"/>
                <w:szCs w:val="16"/>
              </w:rPr>
              <w:t>? etc</w:t>
            </w:r>
          </w:p>
        </w:tc>
      </w:tr>
      <w:tr w:rsidR="00A72BE9" w:rsidTr="00481A18" w14:paraId="5A2F8F71" w14:textId="77777777">
        <w:tc>
          <w:tcPr>
            <w:tcW w:w="2547" w:type="dxa"/>
            <w:shd w:val="clear" w:color="auto" w:fill="F2F2F2" w:themeFill="background1" w:themeFillShade="F2"/>
            <w:vAlign w:val="center"/>
          </w:tcPr>
          <w:p w:rsidRPr="0082522D" w:rsidR="00A72BE9" w:rsidP="005B3E72" w:rsidRDefault="00A72BE9" w14:paraId="40B53735" w14:textId="77777777">
            <w:r>
              <w:t>Goals, ambitions and desired outcomes</w:t>
            </w:r>
          </w:p>
        </w:tc>
        <w:tc>
          <w:tcPr>
            <w:tcW w:w="7513" w:type="dxa"/>
            <w:vAlign w:val="center"/>
          </w:tcPr>
          <w:p w:rsidRPr="00B4167A" w:rsidR="00A72BE9" w:rsidP="005B3E72" w:rsidRDefault="00A63B27" w14:paraId="32B036A2" w14:textId="77777777">
            <w:pPr>
              <w:rPr>
                <w:color w:val="7F7F7F" w:themeColor="text1" w:themeTint="80"/>
                <w:sz w:val="16"/>
                <w:szCs w:val="16"/>
              </w:rPr>
            </w:pPr>
            <w:r w:rsidRPr="00B4167A">
              <w:rPr>
                <w:color w:val="7F7F7F" w:themeColor="text1" w:themeTint="80"/>
                <w:sz w:val="16"/>
                <w:szCs w:val="16"/>
              </w:rPr>
              <w:t>e.g. benefits to service, service users, clinicians, commissioners</w:t>
            </w:r>
            <w:r w:rsidR="00B4167A">
              <w:rPr>
                <w:color w:val="7F7F7F" w:themeColor="text1" w:themeTint="80"/>
                <w:sz w:val="16"/>
                <w:szCs w:val="16"/>
              </w:rPr>
              <w:t xml:space="preserve"> KPI’s</w:t>
            </w:r>
            <w:r w:rsidRPr="00B4167A" w:rsidR="005B3E72">
              <w:rPr>
                <w:color w:val="7F7F7F" w:themeColor="text1" w:themeTint="80"/>
                <w:sz w:val="16"/>
                <w:szCs w:val="16"/>
              </w:rPr>
              <w:t xml:space="preserve"> etc.</w:t>
            </w:r>
          </w:p>
        </w:tc>
      </w:tr>
      <w:tr w:rsidR="00481A18" w:rsidTr="00481A18" w14:paraId="7F707E91" w14:textId="77777777"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481A18" w:rsidP="005B3E72" w:rsidRDefault="00481A18" w14:paraId="6DEFD9F6" w14:textId="77777777">
            <w:r>
              <w:t>Intended usage</w:t>
            </w:r>
          </w:p>
        </w:tc>
        <w:tc>
          <w:tcPr>
            <w:tcW w:w="7513" w:type="dxa"/>
            <w:vAlign w:val="center"/>
          </w:tcPr>
          <w:p w:rsidRPr="00D727E1" w:rsidR="00481A18" w:rsidP="005B3E72" w:rsidRDefault="00A63B27" w14:paraId="799B7626" w14:textId="77777777">
            <w:pPr>
              <w:rPr>
                <w:color w:val="7F7F7F" w:themeColor="text1" w:themeTint="80"/>
                <w:sz w:val="16"/>
                <w:szCs w:val="16"/>
              </w:rPr>
            </w:pPr>
            <w:r w:rsidRPr="00D727E1">
              <w:rPr>
                <w:color w:val="7F7F7F" w:themeColor="text1" w:themeTint="80"/>
                <w:sz w:val="16"/>
                <w:szCs w:val="16"/>
              </w:rPr>
              <w:t xml:space="preserve">e.g. </w:t>
            </w:r>
            <w:r w:rsidRPr="00D727E1" w:rsidR="005B3E72">
              <w:rPr>
                <w:color w:val="7F7F7F" w:themeColor="text1" w:themeTint="80"/>
                <w:sz w:val="16"/>
                <w:szCs w:val="16"/>
              </w:rPr>
              <w:t>supported, unsupported, across stepped care pathway</w:t>
            </w:r>
            <w:r w:rsidRPr="00D727E1" w:rsidR="00DE3AB3">
              <w:rPr>
                <w:color w:val="7F7F7F" w:themeColor="text1" w:themeTint="80"/>
                <w:sz w:val="16"/>
                <w:szCs w:val="16"/>
              </w:rPr>
              <w:t>, direct referral</w:t>
            </w:r>
            <w:r w:rsidRPr="00D727E1" w:rsidR="005B3E72">
              <w:rPr>
                <w:color w:val="7F7F7F" w:themeColor="text1" w:themeTint="80"/>
                <w:sz w:val="16"/>
                <w:szCs w:val="16"/>
              </w:rPr>
              <w:t>s etc.</w:t>
            </w:r>
          </w:p>
        </w:tc>
      </w:tr>
      <w:tr w:rsidR="00D42764" w:rsidTr="00481A18" w14:paraId="7DE68C75" w14:textId="77777777">
        <w:tc>
          <w:tcPr>
            <w:tcW w:w="2547" w:type="dxa"/>
            <w:shd w:val="clear" w:color="auto" w:fill="F2F2F2" w:themeFill="background1" w:themeFillShade="F2"/>
            <w:vAlign w:val="center"/>
          </w:tcPr>
          <w:p w:rsidRPr="0082522D" w:rsidR="003A71D6" w:rsidP="005B3E72" w:rsidRDefault="00481A18" w14:paraId="304AE240" w14:textId="77777777">
            <w:r>
              <w:t>Technical requirements</w:t>
            </w:r>
          </w:p>
        </w:tc>
        <w:tc>
          <w:tcPr>
            <w:tcW w:w="7513" w:type="dxa"/>
            <w:vAlign w:val="center"/>
          </w:tcPr>
          <w:p w:rsidRPr="00D727E1" w:rsidR="00D42764" w:rsidP="005B3E72" w:rsidRDefault="00A63B27" w14:paraId="46ED2BD6" w14:textId="77777777">
            <w:pPr>
              <w:rPr>
                <w:color w:val="7F7F7F" w:themeColor="text1" w:themeTint="80"/>
                <w:sz w:val="16"/>
                <w:szCs w:val="16"/>
              </w:rPr>
            </w:pPr>
            <w:r w:rsidRPr="00D727E1">
              <w:rPr>
                <w:color w:val="7F7F7F" w:themeColor="text1" w:themeTint="80"/>
                <w:sz w:val="16"/>
                <w:szCs w:val="16"/>
              </w:rPr>
              <w:t>e.g. integrations into paient management systems</w:t>
            </w:r>
            <w:r w:rsidRPr="00D727E1" w:rsidR="005B3E72">
              <w:rPr>
                <w:color w:val="7F7F7F" w:themeColor="text1" w:themeTint="80"/>
                <w:sz w:val="16"/>
                <w:szCs w:val="16"/>
              </w:rPr>
              <w:t xml:space="preserve"> etc. </w:t>
            </w:r>
          </w:p>
        </w:tc>
      </w:tr>
      <w:tr w:rsidR="00D42764" w:rsidTr="00481A18" w14:paraId="114BBD36" w14:textId="77777777">
        <w:tc>
          <w:tcPr>
            <w:tcW w:w="2547" w:type="dxa"/>
            <w:shd w:val="clear" w:color="auto" w:fill="F2F2F2" w:themeFill="background1" w:themeFillShade="F2"/>
            <w:vAlign w:val="center"/>
          </w:tcPr>
          <w:p w:rsidRPr="0082522D" w:rsidR="00D42764" w:rsidP="005B3E72" w:rsidRDefault="00B46A17" w14:paraId="76914E48" w14:textId="77777777">
            <w:r w:rsidRPr="0082522D">
              <w:t>Training requirements</w:t>
            </w:r>
          </w:p>
        </w:tc>
        <w:tc>
          <w:tcPr>
            <w:tcW w:w="7513" w:type="dxa"/>
            <w:vAlign w:val="center"/>
          </w:tcPr>
          <w:p w:rsidRPr="00D727E1" w:rsidR="00B46A17" w:rsidP="005B3E72" w:rsidRDefault="00A63B27" w14:paraId="2189AEF0" w14:textId="77777777">
            <w:pPr>
              <w:rPr>
                <w:color w:val="7F7F7F" w:themeColor="text1" w:themeTint="80"/>
                <w:sz w:val="16"/>
                <w:szCs w:val="16"/>
              </w:rPr>
            </w:pPr>
            <w:r w:rsidRPr="00D727E1">
              <w:rPr>
                <w:color w:val="7F7F7F" w:themeColor="text1" w:themeTint="80"/>
                <w:sz w:val="16"/>
                <w:szCs w:val="16"/>
              </w:rPr>
              <w:t>e.g. Who needs training? How many trainees? Venue?</w:t>
            </w:r>
            <w:r w:rsidRPr="00D727E1" w:rsidR="005B3E72">
              <w:rPr>
                <w:color w:val="7F7F7F" w:themeColor="text1" w:themeTint="80"/>
                <w:sz w:val="16"/>
                <w:szCs w:val="16"/>
              </w:rPr>
              <w:t xml:space="preserve"> Etc.</w:t>
            </w:r>
          </w:p>
        </w:tc>
      </w:tr>
      <w:tr w:rsidR="00D42764" w:rsidTr="00481A18" w14:paraId="2395BEB5" w14:textId="77777777">
        <w:tc>
          <w:tcPr>
            <w:tcW w:w="2547" w:type="dxa"/>
            <w:shd w:val="clear" w:color="auto" w:fill="F2F2F2" w:themeFill="background1" w:themeFillShade="F2"/>
            <w:vAlign w:val="center"/>
          </w:tcPr>
          <w:p w:rsidRPr="0082522D" w:rsidR="00D42764" w:rsidP="005B3E72" w:rsidRDefault="00B46A17" w14:paraId="7CE0FD0C" w14:textId="77777777">
            <w:r w:rsidRPr="0082522D">
              <w:t>Additional elements</w:t>
            </w:r>
            <w:r w:rsidR="00481A18">
              <w:t xml:space="preserve"> and considerations</w:t>
            </w:r>
          </w:p>
        </w:tc>
        <w:tc>
          <w:tcPr>
            <w:tcW w:w="7513" w:type="dxa"/>
            <w:vAlign w:val="center"/>
          </w:tcPr>
          <w:p w:rsidRPr="00D727E1" w:rsidR="002A598D" w:rsidP="005B3E72" w:rsidRDefault="005B3E72" w14:paraId="5AD1AD96" w14:textId="77777777">
            <w:pPr>
              <w:rPr>
                <w:color w:val="7F7F7F" w:themeColor="text1" w:themeTint="80"/>
                <w:sz w:val="16"/>
                <w:szCs w:val="16"/>
              </w:rPr>
            </w:pPr>
            <w:r w:rsidRPr="00D727E1">
              <w:rPr>
                <w:color w:val="7F7F7F" w:themeColor="text1" w:themeTint="80"/>
                <w:sz w:val="16"/>
                <w:szCs w:val="16"/>
              </w:rPr>
              <w:t xml:space="preserve">e.g. Other considerations such as phased implementations </w:t>
            </w:r>
            <w:r w:rsidRPr="00D727E1" w:rsidR="00F82FC8">
              <w:rPr>
                <w:color w:val="7F7F7F" w:themeColor="text1" w:themeTint="8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1"/>
            <w:r w:rsidRPr="00D727E1" w:rsidR="00F82FC8">
              <w:rPr>
                <w:color w:val="7F7F7F" w:themeColor="text1" w:themeTint="80"/>
                <w:sz w:val="16"/>
                <w:szCs w:val="16"/>
              </w:rPr>
              <w:instrText xml:space="preserve"> FORMTEXT </w:instrText>
            </w:r>
            <w:r w:rsidR="00DA3B30">
              <w:rPr>
                <w:color w:val="7F7F7F" w:themeColor="text1" w:themeTint="80"/>
                <w:sz w:val="16"/>
                <w:szCs w:val="16"/>
              </w:rPr>
            </w:r>
            <w:r w:rsidR="00DA3B30">
              <w:rPr>
                <w:color w:val="7F7F7F" w:themeColor="text1" w:themeTint="80"/>
                <w:sz w:val="16"/>
                <w:szCs w:val="16"/>
              </w:rPr>
              <w:fldChar w:fldCharType="separate"/>
            </w:r>
            <w:r w:rsidRPr="00D727E1" w:rsidR="00F82FC8">
              <w:rPr>
                <w:color w:val="7F7F7F" w:themeColor="text1" w:themeTint="80"/>
                <w:sz w:val="16"/>
                <w:szCs w:val="16"/>
              </w:rPr>
              <w:fldChar w:fldCharType="end"/>
            </w:r>
            <w:bookmarkEnd w:id="1"/>
          </w:p>
        </w:tc>
      </w:tr>
    </w:tbl>
    <w:p w:rsidR="00031102" w:rsidP="00031102" w:rsidRDefault="00031102" w14:paraId="3DEEC669" w14:textId="77777777">
      <w:pPr>
        <w:ind w:left="4320" w:right="-306" w:firstLine="720"/>
        <w:jc w:val="both"/>
      </w:pPr>
    </w:p>
    <w:p w:rsidR="002F33B1" w:rsidP="002F33B1" w:rsidRDefault="002F33B1" w14:paraId="6515F2F0" w14:textId="77777777">
      <w:pPr>
        <w:pStyle w:val="Heading2"/>
        <w:numPr>
          <w:ilvl w:val="0"/>
          <w:numId w:val="32"/>
        </w:numPr>
      </w:pPr>
      <w:r>
        <w:t>Implementation Cycle</w:t>
      </w:r>
    </w:p>
    <w:p w:rsidR="002F33B1" w:rsidP="002F33B1" w:rsidRDefault="002F33B1" w14:paraId="3656B9AB" w14:textId="77777777"/>
    <w:p w:rsidR="002F33B1" w:rsidP="002F33B1" w:rsidRDefault="002F33B1" w14:paraId="6ED6E334" w14:textId="77777777">
      <w:pPr>
        <w:pStyle w:val="ListParagraph"/>
        <w:numPr>
          <w:ilvl w:val="1"/>
          <w:numId w:val="32"/>
        </w:numPr>
      </w:pPr>
      <w:r>
        <w:t xml:space="preserve">The implementation cycle last between 6-8 weeks from project kick off. </w:t>
      </w:r>
      <w:r w:rsidR="00443913">
        <w:t xml:space="preserve">The illustration below gives a high level overview of the process. </w:t>
      </w:r>
      <w:r w:rsidR="00867A2D">
        <w:t xml:space="preserve">To learn more about the process and what’s involved.  </w:t>
      </w:r>
      <w:hyperlink w:history="1" r:id="rId13">
        <w:r w:rsidRPr="00867A2D" w:rsidR="00867A2D">
          <w:rPr>
            <w:rStyle w:val="Hyperlink"/>
          </w:rPr>
          <w:t>CLICK HERE</w:t>
        </w:r>
      </w:hyperlink>
      <w:r w:rsidR="00867A2D">
        <w:t xml:space="preserve">. </w:t>
      </w:r>
      <w:r w:rsidR="00E555A3">
        <w:t xml:space="preserve"> Your customer success manager will develop a detailed plan with you</w:t>
      </w:r>
      <w:r w:rsidR="00443913">
        <w:t>.</w:t>
      </w:r>
    </w:p>
    <w:p w:rsidRPr="002F33B1" w:rsidR="002F33B1" w:rsidP="002F33B1" w:rsidRDefault="002F33B1" w14:paraId="45FB0818" w14:textId="77777777">
      <w:r>
        <w:rPr>
          <w:lang w:val="en-US" w:eastAsia="en-US"/>
        </w:rPr>
        <w:drawing>
          <wp:inline distT="0" distB="0" distL="0" distR="0" wp14:anchorId="75F01C23" wp14:editId="17745783">
            <wp:extent cx="5943600" cy="27603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253" w:rsidP="00154253" w:rsidRDefault="00154253" w14:paraId="049F31CB" w14:textId="77777777">
      <w:pPr>
        <w:ind w:right="-306"/>
        <w:jc w:val="both"/>
      </w:pPr>
    </w:p>
    <w:p w:rsidR="00F82FC8" w:rsidP="00154253" w:rsidRDefault="00F82FC8" w14:paraId="53128261" w14:textId="77777777">
      <w:pPr>
        <w:ind w:right="-306"/>
        <w:jc w:val="both"/>
      </w:pPr>
    </w:p>
    <w:p w:rsidR="00F82FC8" w:rsidP="00154253" w:rsidRDefault="00F82FC8" w14:paraId="62486C05" w14:textId="77777777">
      <w:pPr>
        <w:ind w:right="-306"/>
        <w:jc w:val="both"/>
        <w:sectPr w:rsidR="00F82FC8" w:rsidSect="00547BB5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orient="portrait"/>
          <w:pgMar w:top="1440" w:right="849" w:bottom="709" w:left="993" w:header="708" w:footer="708" w:gutter="0"/>
          <w:pgNumType w:start="2"/>
          <w:cols w:space="708"/>
          <w:titlePg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59"/>
        <w:gridCol w:w="2176"/>
        <w:gridCol w:w="2442"/>
        <w:gridCol w:w="1574"/>
        <w:gridCol w:w="4578"/>
        <w:gridCol w:w="2932"/>
        <w:gridCol w:w="253"/>
      </w:tblGrid>
      <w:tr w:rsidR="00C63535" w:rsidTr="00C63535" w14:paraId="664D7A9A" w14:textId="77777777">
        <w:trPr>
          <w:trHeight w:val="324"/>
        </w:trPr>
        <w:tc>
          <w:tcPr>
            <w:tcW w:w="531" w:type="pct"/>
            <w:tcBorders>
              <w:bottom w:val="nil"/>
            </w:tcBorders>
            <w:shd w:val="clear" w:color="auto" w:fill="000000" w:themeFill="text1"/>
          </w:tcPr>
          <w:p w:rsidRPr="0082522D" w:rsidR="00C63535" w:rsidP="00193AE6" w:rsidRDefault="00C63535" w14:paraId="4101652C" w14:textId="77777777">
            <w:pPr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4469" w:type="pct"/>
            <w:gridSpan w:val="6"/>
            <w:shd w:val="clear" w:color="auto" w:fill="D9D9D9" w:themeFill="background1" w:themeFillShade="D9"/>
          </w:tcPr>
          <w:p w:rsidR="00C63535" w:rsidP="00193AE6" w:rsidRDefault="00C63535" w14:paraId="149B4257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Implementation Plan</w:t>
            </w:r>
          </w:p>
        </w:tc>
      </w:tr>
      <w:tr w:rsidR="00C11030" w:rsidTr="00E9345F" w14:paraId="125F4C12" w14:textId="77777777">
        <w:trPr>
          <w:gridAfter w:val="1"/>
          <w:wAfter w:w="179" w:type="pct"/>
          <w:trHeight w:val="324"/>
        </w:trPr>
        <w:tc>
          <w:tcPr>
            <w:tcW w:w="531" w:type="pct"/>
            <w:tcBorders>
              <w:top w:val="nil"/>
            </w:tcBorders>
            <w:shd w:val="clear" w:color="auto" w:fill="F2F2F2" w:themeFill="background1" w:themeFillShade="F2"/>
          </w:tcPr>
          <w:p w:rsidRPr="0082522D" w:rsidR="00C11030" w:rsidP="0082522D" w:rsidRDefault="00C11030" w14:paraId="1FE7A217" w14:textId="77777777">
            <w:pPr>
              <w:jc w:val="center"/>
              <w:rPr>
                <w:b/>
              </w:rPr>
            </w:pPr>
            <w:r>
              <w:rPr>
                <w:b/>
              </w:rPr>
              <w:t>Stage</w:t>
            </w:r>
          </w:p>
        </w:tc>
        <w:tc>
          <w:tcPr>
            <w:tcW w:w="669" w:type="pct"/>
            <w:shd w:val="clear" w:color="auto" w:fill="F2F2F2" w:themeFill="background1" w:themeFillShade="F2"/>
          </w:tcPr>
          <w:p w:rsidR="00C11030" w:rsidP="0082522D" w:rsidRDefault="00C11030" w14:paraId="2A3AB60E" w14:textId="77777777">
            <w:pPr>
              <w:rPr>
                <w:b/>
              </w:rPr>
            </w:pPr>
            <w:r>
              <w:rPr>
                <w:b/>
              </w:rPr>
              <w:t>Deliverable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:rsidRPr="0082522D" w:rsidR="00C11030" w:rsidP="0082522D" w:rsidRDefault="00C11030" w14:paraId="31FF54C8" w14:textId="77777777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504" w:type="pct"/>
            <w:shd w:val="clear" w:color="auto" w:fill="F2F2F2" w:themeFill="background1" w:themeFillShade="F2"/>
          </w:tcPr>
          <w:p w:rsidR="00C11030" w:rsidP="00E9345F" w:rsidRDefault="00C11030" w14:paraId="63C58657" w14:textId="77777777">
            <w:pPr>
              <w:jc w:val="center"/>
              <w:rPr>
                <w:b/>
              </w:rPr>
            </w:pPr>
            <w:r>
              <w:rPr>
                <w:b/>
              </w:rPr>
              <w:t>Hrs/Days/WKS</w:t>
            </w:r>
          </w:p>
        </w:tc>
        <w:tc>
          <w:tcPr>
            <w:tcW w:w="1447" w:type="pct"/>
            <w:shd w:val="clear" w:color="auto" w:fill="F2F2F2" w:themeFill="background1" w:themeFillShade="F2"/>
          </w:tcPr>
          <w:p w:rsidRPr="0082522D" w:rsidR="00C11030" w:rsidP="0082522D" w:rsidRDefault="00C11030" w14:paraId="60648862" w14:textId="77777777">
            <w:pPr>
              <w:rPr>
                <w:b/>
              </w:rPr>
            </w:pPr>
            <w:r>
              <w:rPr>
                <w:b/>
              </w:rPr>
              <w:t>Actions</w:t>
            </w:r>
          </w:p>
        </w:tc>
        <w:tc>
          <w:tcPr>
            <w:tcW w:w="915" w:type="pct"/>
            <w:shd w:val="clear" w:color="auto" w:fill="F2F2F2" w:themeFill="background1" w:themeFillShade="F2"/>
          </w:tcPr>
          <w:p w:rsidR="00C11030" w:rsidP="0082522D" w:rsidRDefault="00C11030" w14:paraId="65C65F3B" w14:textId="77777777">
            <w:pPr>
              <w:rPr>
                <w:b/>
              </w:rPr>
            </w:pPr>
            <w:r>
              <w:rPr>
                <w:b/>
              </w:rPr>
              <w:t>Risks, Issues and Mitigations</w:t>
            </w:r>
          </w:p>
        </w:tc>
      </w:tr>
      <w:tr w:rsidR="00C11030" w:rsidTr="00C11030" w14:paraId="36757D6D" w14:textId="77777777">
        <w:trPr>
          <w:gridAfter w:val="1"/>
          <w:wAfter w:w="264" w:type="pct"/>
          <w:trHeight w:val="324"/>
        </w:trPr>
        <w:tc>
          <w:tcPr>
            <w:tcW w:w="531" w:type="pct"/>
          </w:tcPr>
          <w:p w:rsidRPr="0082522D" w:rsidR="00C11030" w:rsidP="00C63535" w:rsidRDefault="00C11030" w14:paraId="7050CAF7" w14:textId="77777777">
            <w:r>
              <w:t>Project Lauch</w:t>
            </w:r>
          </w:p>
        </w:tc>
        <w:tc>
          <w:tcPr>
            <w:tcW w:w="688" w:type="pct"/>
          </w:tcPr>
          <w:p w:rsidRPr="002F33B1" w:rsidR="00C11030" w:rsidP="002F33B1" w:rsidRDefault="00C11030" w14:paraId="2DF6B303" w14:textId="77777777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Kick off Meeting Face to Face or Via Webinar (2hrs)</w:t>
            </w:r>
          </w:p>
        </w:tc>
        <w:tc>
          <w:tcPr>
            <w:tcW w:w="773" w:type="pct"/>
          </w:tcPr>
          <w:p w:rsidRPr="00A51D95" w:rsidR="00C11030" w:rsidP="00A51D95" w:rsidRDefault="00C11030" w14:paraId="56A95E96" w14:textId="77777777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Ensure both parties understand the scope of SilverCloud and define the scope of implementation and agree on  project team, roles, and timeline for deliverables</w:t>
            </w:r>
          </w:p>
        </w:tc>
        <w:tc>
          <w:tcPr>
            <w:tcW w:w="338" w:type="pct"/>
          </w:tcPr>
          <w:p w:rsidRPr="00A51D95" w:rsidR="00C11030" w:rsidP="00E9345F" w:rsidRDefault="00C11030" w14:paraId="24000ADD" w14:textId="77777777">
            <w:pPr>
              <w:spacing w:line="240" w:lineRule="auto"/>
              <w:jc w:val="center"/>
            </w:pPr>
            <w:r>
              <w:t>2 hrs</w:t>
            </w:r>
          </w:p>
        </w:tc>
        <w:tc>
          <w:tcPr>
            <w:tcW w:w="1466" w:type="pct"/>
          </w:tcPr>
          <w:p w:rsidR="00C11030" w:rsidP="00A51D95" w:rsidRDefault="00C11030" w14:paraId="227F96A6" w14:textId="77777777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>
              <w:t>Customer Success Manager to lead meeting</w:t>
            </w:r>
          </w:p>
          <w:p w:rsidRPr="00A51D95" w:rsidR="00C11030" w:rsidP="00A51D95" w:rsidRDefault="00C11030" w14:paraId="42CD2168" w14:textId="77777777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>
              <w:t>Customer Success Manager to complete project plan</w:t>
            </w:r>
          </w:p>
        </w:tc>
        <w:tc>
          <w:tcPr>
            <w:tcW w:w="939" w:type="pct"/>
          </w:tcPr>
          <w:p w:rsidRPr="00A51D95" w:rsidR="00C11030" w:rsidP="00A51D95" w:rsidRDefault="00C11030" w14:paraId="4B99056E" w14:textId="77777777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</w:p>
        </w:tc>
      </w:tr>
      <w:tr w:rsidR="00C11030" w:rsidTr="00C11030" w14:paraId="3D523D88" w14:textId="77777777">
        <w:trPr>
          <w:gridAfter w:val="1"/>
          <w:wAfter w:w="264" w:type="pct"/>
          <w:trHeight w:val="324"/>
        </w:trPr>
        <w:tc>
          <w:tcPr>
            <w:tcW w:w="531" w:type="pct"/>
          </w:tcPr>
          <w:p w:rsidRPr="0082522D" w:rsidR="00C11030" w:rsidP="00C63535" w:rsidRDefault="00C11030" w14:paraId="297530D9" w14:textId="77777777">
            <w:r>
              <w:t>Technical Implementation</w:t>
            </w:r>
          </w:p>
        </w:tc>
        <w:tc>
          <w:tcPr>
            <w:tcW w:w="688" w:type="pct"/>
          </w:tcPr>
          <w:p w:rsidRPr="00A51D95" w:rsidR="00C11030" w:rsidP="00A51D95" w:rsidRDefault="00C11030" w14:paraId="35E74E6A" w14:textId="77777777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Delivey of the SilverCloud Platform</w:t>
            </w:r>
          </w:p>
        </w:tc>
        <w:tc>
          <w:tcPr>
            <w:tcW w:w="773" w:type="pct"/>
          </w:tcPr>
          <w:p w:rsidRPr="00A51D95" w:rsidR="00C11030" w:rsidP="00A51D95" w:rsidRDefault="00C11030" w14:paraId="69B94BCD" w14:textId="77777777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Gather requrements for all technical development aspects including self sign up sites or integrations compl</w:t>
            </w:r>
            <w:r w:rsidR="00F9445D">
              <w:rPr>
                <w:color w:val="000000" w:themeColor="text1"/>
              </w:rPr>
              <w:t>eting relevant set</w:t>
            </w:r>
            <w:r>
              <w:rPr>
                <w:color w:val="000000" w:themeColor="text1"/>
              </w:rPr>
              <w:t>up documents</w:t>
            </w:r>
          </w:p>
        </w:tc>
        <w:tc>
          <w:tcPr>
            <w:tcW w:w="338" w:type="pct"/>
          </w:tcPr>
          <w:p w:rsidR="00C11030" w:rsidP="00E9345F" w:rsidRDefault="00E9345F" w14:paraId="40114D41" w14:textId="77777777">
            <w:pPr>
              <w:spacing w:line="240" w:lineRule="auto"/>
              <w:jc w:val="center"/>
            </w:pPr>
            <w:r>
              <w:t>1 WK to</w:t>
            </w:r>
            <w:r w:rsidR="00C11030">
              <w:t xml:space="preserve"> gather requirements</w:t>
            </w:r>
          </w:p>
          <w:p w:rsidRPr="00A51D95" w:rsidR="00C11030" w:rsidP="00E9345F" w:rsidRDefault="00E9345F" w14:paraId="18405B80" w14:textId="77777777">
            <w:pPr>
              <w:spacing w:line="240" w:lineRule="auto"/>
              <w:jc w:val="center"/>
            </w:pPr>
            <w:r>
              <w:t>2 WKS to</w:t>
            </w:r>
            <w:r w:rsidR="00C11030">
              <w:t xml:space="preserve"> </w:t>
            </w:r>
            <w:r>
              <w:t>build</w:t>
            </w:r>
            <w:r w:rsidR="00C11030">
              <w:t xml:space="preserve"> site</w:t>
            </w:r>
          </w:p>
        </w:tc>
        <w:tc>
          <w:tcPr>
            <w:tcW w:w="1466" w:type="pct"/>
          </w:tcPr>
          <w:p w:rsidR="00C11030" w:rsidP="00A51D95" w:rsidRDefault="00C11030" w14:paraId="4DD18E14" w14:textId="77777777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>
              <w:t>Docuemnts to be sent to service on:</w:t>
            </w:r>
          </w:p>
          <w:p w:rsidR="00C11030" w:rsidP="00A51D95" w:rsidRDefault="00C11030" w14:paraId="1E67901C" w14:textId="77777777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>
              <w:t>Docuemtns to be returned on:</w:t>
            </w:r>
          </w:p>
          <w:p w:rsidRPr="00A51D95" w:rsidR="00C11030" w:rsidP="00A51D95" w:rsidRDefault="00C11030" w14:paraId="5D3D85C5" w14:textId="77777777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>
              <w:t>Platform build complete on:</w:t>
            </w:r>
          </w:p>
        </w:tc>
        <w:tc>
          <w:tcPr>
            <w:tcW w:w="939" w:type="pct"/>
          </w:tcPr>
          <w:p w:rsidRPr="00A51D95" w:rsidR="00C11030" w:rsidP="00A51D95" w:rsidRDefault="00C11030" w14:paraId="1299C43A" w14:textId="77777777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</w:p>
        </w:tc>
      </w:tr>
      <w:tr w:rsidR="00C11030" w:rsidTr="00C11030" w14:paraId="42FD00FF" w14:textId="77777777">
        <w:trPr>
          <w:gridAfter w:val="1"/>
          <w:wAfter w:w="264" w:type="pct"/>
          <w:trHeight w:val="324"/>
        </w:trPr>
        <w:tc>
          <w:tcPr>
            <w:tcW w:w="531" w:type="pct"/>
          </w:tcPr>
          <w:p w:rsidRPr="0082522D" w:rsidR="00C11030" w:rsidP="00C63535" w:rsidRDefault="00C11030" w14:paraId="3365D240" w14:textId="77777777">
            <w:r>
              <w:t>Clinical Planning</w:t>
            </w:r>
          </w:p>
        </w:tc>
        <w:tc>
          <w:tcPr>
            <w:tcW w:w="688" w:type="pct"/>
          </w:tcPr>
          <w:p w:rsidRPr="00A51D95" w:rsidR="00C11030" w:rsidP="0017120D" w:rsidRDefault="00C11030" w14:paraId="58E91762" w14:textId="77777777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Service Operational Guidelones</w:t>
            </w:r>
          </w:p>
        </w:tc>
        <w:tc>
          <w:tcPr>
            <w:tcW w:w="773" w:type="pct"/>
          </w:tcPr>
          <w:p w:rsidRPr="00A51D95" w:rsidR="00C11030" w:rsidP="00721C69" w:rsidRDefault="00C11030" w14:paraId="61992858" w14:textId="77777777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Management of service user pathway from asssessment, supporter allocation, support, risk management through to discharge</w:t>
            </w:r>
          </w:p>
        </w:tc>
        <w:tc>
          <w:tcPr>
            <w:tcW w:w="338" w:type="pct"/>
          </w:tcPr>
          <w:p w:rsidRPr="00A51D95" w:rsidR="00C11030" w:rsidP="00E9345F" w:rsidRDefault="00E9345F" w14:paraId="5192B97B" w14:textId="77777777">
            <w:pPr>
              <w:spacing w:line="240" w:lineRule="auto"/>
              <w:jc w:val="center"/>
            </w:pPr>
            <w:r>
              <w:t>2/6 weeks</w:t>
            </w:r>
          </w:p>
        </w:tc>
        <w:tc>
          <w:tcPr>
            <w:tcW w:w="1466" w:type="pct"/>
          </w:tcPr>
          <w:p w:rsidR="00C11030" w:rsidP="00443913" w:rsidRDefault="00C11030" w14:paraId="6E1DD2C7" w14:textId="77777777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>
              <w:t>Customer success manager to provide service with guide for operational policy and best practice guide</w:t>
            </w:r>
          </w:p>
          <w:p w:rsidRPr="00A51D95" w:rsidR="00C11030" w:rsidP="00443913" w:rsidRDefault="00C11030" w14:paraId="09824071" w14:textId="77777777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>
              <w:t>Service to develop in house process to support delivery of SilverCloud</w:t>
            </w:r>
            <w:r w:rsidR="00F63A42">
              <w:t xml:space="preserve"> and develop in house pathays on patient management system</w:t>
            </w:r>
          </w:p>
        </w:tc>
        <w:tc>
          <w:tcPr>
            <w:tcW w:w="939" w:type="pct"/>
          </w:tcPr>
          <w:p w:rsidRPr="00A51D95" w:rsidR="00C11030" w:rsidP="00443913" w:rsidRDefault="00C11030" w14:paraId="4DDBEF00" w14:textId="77777777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</w:p>
        </w:tc>
      </w:tr>
      <w:tr w:rsidR="00C11030" w:rsidTr="00C11030" w14:paraId="1D35B50F" w14:textId="77777777">
        <w:trPr>
          <w:gridAfter w:val="1"/>
          <w:wAfter w:w="264" w:type="pct"/>
          <w:trHeight w:val="324"/>
        </w:trPr>
        <w:tc>
          <w:tcPr>
            <w:tcW w:w="531" w:type="pct"/>
          </w:tcPr>
          <w:p w:rsidRPr="0082522D" w:rsidR="00C11030" w:rsidP="00C63535" w:rsidRDefault="00C11030" w14:paraId="6BA0B493" w14:textId="77777777">
            <w:pPr>
              <w:tabs>
                <w:tab w:val="center" w:pos="2371"/>
                <w:tab w:val="left" w:pos="4000"/>
              </w:tabs>
            </w:pPr>
            <w:r>
              <w:t>Training</w:t>
            </w:r>
          </w:p>
        </w:tc>
        <w:tc>
          <w:tcPr>
            <w:tcW w:w="688" w:type="pct"/>
          </w:tcPr>
          <w:p w:rsidRPr="0017120D" w:rsidR="00C11030" w:rsidP="0017120D" w:rsidRDefault="00C11030" w14:paraId="3DC6761F" w14:textId="77777777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Face to Face or Webinar Training</w:t>
            </w:r>
          </w:p>
        </w:tc>
        <w:tc>
          <w:tcPr>
            <w:tcW w:w="773" w:type="pct"/>
          </w:tcPr>
          <w:p w:rsidRPr="0017120D" w:rsidR="00C11030" w:rsidP="0017120D" w:rsidRDefault="00C11030" w14:paraId="29100E67" w14:textId="77777777">
            <w:pPr>
              <w:spacing w:line="240" w:lineRule="auto"/>
              <w:rPr>
                <w:color w:val="000000" w:themeColor="text1"/>
              </w:rPr>
            </w:pPr>
            <w:r w:rsidRPr="0017120D">
              <w:rPr>
                <w:color w:val="000000" w:themeColor="text1"/>
              </w:rPr>
              <w:t>2hrs for all supporters and additional staff</w:t>
            </w:r>
            <w:r>
              <w:rPr>
                <w:color w:val="000000" w:themeColor="text1"/>
              </w:rPr>
              <w:t xml:space="preserve"> who may refer or assess users for suitability</w:t>
            </w:r>
          </w:p>
          <w:p w:rsidRPr="0017120D" w:rsidR="00C11030" w:rsidP="0017120D" w:rsidRDefault="00C11030" w14:paraId="77EBD257" w14:textId="77777777">
            <w:pPr>
              <w:spacing w:line="240" w:lineRule="auto"/>
              <w:rPr>
                <w:color w:val="000000" w:themeColor="text1"/>
              </w:rPr>
            </w:pPr>
            <w:r w:rsidRPr="0017120D">
              <w:rPr>
                <w:color w:val="000000" w:themeColor="text1"/>
              </w:rPr>
              <w:t>1hr for Admin Staff</w:t>
            </w:r>
          </w:p>
          <w:p w:rsidRPr="0017120D" w:rsidR="00C11030" w:rsidP="0017120D" w:rsidRDefault="00C11030" w14:paraId="7187A1C9" w14:textId="77777777">
            <w:pPr>
              <w:spacing w:line="240" w:lineRule="auto"/>
              <w:rPr>
                <w:color w:val="000000" w:themeColor="text1"/>
              </w:rPr>
            </w:pPr>
            <w:r w:rsidRPr="0017120D">
              <w:rPr>
                <w:color w:val="000000" w:themeColor="text1"/>
              </w:rPr>
              <w:lastRenderedPageBreak/>
              <w:t>TOTAL: 3 hours training</w:t>
            </w:r>
          </w:p>
        </w:tc>
        <w:tc>
          <w:tcPr>
            <w:tcW w:w="338" w:type="pct"/>
          </w:tcPr>
          <w:p w:rsidRPr="00A51D95" w:rsidR="00C11030" w:rsidP="00E9345F" w:rsidRDefault="00E9345F" w14:paraId="689FF4FA" w14:textId="77777777">
            <w:pPr>
              <w:spacing w:line="240" w:lineRule="auto"/>
              <w:jc w:val="center"/>
            </w:pPr>
            <w:r>
              <w:lastRenderedPageBreak/>
              <w:t>3hrs</w:t>
            </w:r>
          </w:p>
        </w:tc>
        <w:tc>
          <w:tcPr>
            <w:tcW w:w="1466" w:type="pct"/>
          </w:tcPr>
          <w:p w:rsidRPr="00A51D95" w:rsidR="00C11030" w:rsidP="00A51D95" w:rsidRDefault="00C11030" w14:paraId="6547DBC7" w14:textId="77777777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>
              <w:t>Identfiy number of trainees and confirm dates, times and venue</w:t>
            </w:r>
          </w:p>
        </w:tc>
        <w:tc>
          <w:tcPr>
            <w:tcW w:w="939" w:type="pct"/>
          </w:tcPr>
          <w:p w:rsidRPr="00A51D95" w:rsidR="00C11030" w:rsidP="00A51D95" w:rsidRDefault="00C11030" w14:paraId="3461D779" w14:textId="77777777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</w:p>
        </w:tc>
      </w:tr>
      <w:tr w:rsidR="00C11030" w:rsidTr="00C11030" w14:paraId="48A62A58" w14:textId="77777777">
        <w:trPr>
          <w:gridAfter w:val="1"/>
          <w:wAfter w:w="253" w:type="dxa"/>
          <w:trHeight w:val="324"/>
        </w:trPr>
        <w:tc>
          <w:tcPr>
            <w:tcW w:w="531" w:type="pct"/>
          </w:tcPr>
          <w:p w:rsidRPr="0082522D" w:rsidR="00C11030" w:rsidP="00C63535" w:rsidRDefault="00C11030" w14:paraId="3078A921" w14:textId="77777777">
            <w:pPr>
              <w:tabs>
                <w:tab w:val="center" w:pos="2371"/>
                <w:tab w:val="left" w:pos="4000"/>
              </w:tabs>
            </w:pPr>
            <w:r>
              <w:lastRenderedPageBreak/>
              <w:t>Marketing</w:t>
            </w:r>
          </w:p>
        </w:tc>
        <w:tc>
          <w:tcPr>
            <w:tcW w:w="688" w:type="pct"/>
          </w:tcPr>
          <w:p w:rsidRPr="0017120D" w:rsidR="00C11030" w:rsidP="0017120D" w:rsidRDefault="00C11030" w14:paraId="35CD0DA4" w14:textId="77777777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Communication Pack</w:t>
            </w:r>
          </w:p>
        </w:tc>
        <w:tc>
          <w:tcPr>
            <w:tcW w:w="773" w:type="pct"/>
          </w:tcPr>
          <w:p w:rsidRPr="0017120D" w:rsidR="00C11030" w:rsidP="0017120D" w:rsidRDefault="00C11030" w14:paraId="32417606" w14:textId="77777777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Define and develop maketing and communication stratgey within the service and to referrers</w:t>
            </w:r>
          </w:p>
        </w:tc>
        <w:tc>
          <w:tcPr>
            <w:tcW w:w="338" w:type="pct"/>
          </w:tcPr>
          <w:p w:rsidRPr="00A51D95" w:rsidR="00C11030" w:rsidP="00E9345F" w:rsidRDefault="00E9345F" w14:paraId="354C1238" w14:textId="77777777">
            <w:pPr>
              <w:spacing w:line="240" w:lineRule="auto"/>
              <w:jc w:val="center"/>
            </w:pPr>
            <w:r>
              <w:t>From Kick off and ongoing</w:t>
            </w:r>
          </w:p>
        </w:tc>
        <w:tc>
          <w:tcPr>
            <w:tcW w:w="1466" w:type="pct"/>
          </w:tcPr>
          <w:p w:rsidR="00C11030" w:rsidP="00C11030" w:rsidRDefault="00C11030" w14:paraId="68E5A1B5" w14:textId="77777777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>
              <w:t>Customer success manager to provide appropriate marketing pack (supported/unsupported/both)</w:t>
            </w:r>
          </w:p>
          <w:p w:rsidRPr="00A51D95" w:rsidR="00D727E1" w:rsidP="00C11030" w:rsidRDefault="00D727E1" w14:paraId="4D14C8A4" w14:textId="77777777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>
              <w:t xml:space="preserve">Service to outline their commmunication strategy </w:t>
            </w:r>
          </w:p>
        </w:tc>
        <w:tc>
          <w:tcPr>
            <w:tcW w:w="939" w:type="pct"/>
          </w:tcPr>
          <w:p w:rsidRPr="00A51D95" w:rsidR="00C11030" w:rsidP="00A51D95" w:rsidRDefault="00C11030" w14:paraId="3CF2D8B6" w14:textId="77777777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</w:p>
        </w:tc>
      </w:tr>
      <w:tr w:rsidR="00E9345F" w:rsidTr="00C11030" w14:paraId="2C2EC603" w14:textId="77777777">
        <w:trPr>
          <w:gridAfter w:val="1"/>
          <w:wAfter w:w="264" w:type="pct"/>
          <w:trHeight w:val="324"/>
        </w:trPr>
        <w:tc>
          <w:tcPr>
            <w:tcW w:w="531" w:type="pct"/>
          </w:tcPr>
          <w:p w:rsidRPr="0082522D" w:rsidR="00E9345F" w:rsidP="00C63535" w:rsidRDefault="00E9345F" w14:paraId="33FE0F38" w14:textId="77777777">
            <w:r>
              <w:t>Review an</w:t>
            </w:r>
            <w:r w:rsidR="00D727E1">
              <w:t xml:space="preserve">d </w:t>
            </w:r>
            <w:r>
              <w:t>Launch</w:t>
            </w:r>
          </w:p>
        </w:tc>
        <w:tc>
          <w:tcPr>
            <w:tcW w:w="697" w:type="pct"/>
          </w:tcPr>
          <w:p w:rsidRPr="00C11030" w:rsidR="00E9345F" w:rsidP="00C11030" w:rsidRDefault="00E9345F" w14:paraId="15F7E9D4" w14:textId="77777777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Contact via email/phone </w:t>
            </w:r>
          </w:p>
        </w:tc>
        <w:tc>
          <w:tcPr>
            <w:tcW w:w="782" w:type="pct"/>
          </w:tcPr>
          <w:p w:rsidRPr="00C11030" w:rsidR="00E9345F" w:rsidP="00C11030" w:rsidRDefault="00E9345F" w14:paraId="5F63995B" w14:textId="77777777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Ensure all plans in place to go live and user are able to access SilverCloud through the service from Live Date</w:t>
            </w:r>
          </w:p>
        </w:tc>
        <w:tc>
          <w:tcPr>
            <w:tcW w:w="338" w:type="pct"/>
          </w:tcPr>
          <w:p w:rsidRPr="00A51D95" w:rsidR="00E9345F" w:rsidP="00E9345F" w:rsidRDefault="00E9345F" w14:paraId="416C157E" w14:textId="77777777">
            <w:pPr>
              <w:spacing w:line="240" w:lineRule="auto"/>
              <w:jc w:val="center"/>
            </w:pPr>
            <w:r>
              <w:t>1 day</w:t>
            </w:r>
          </w:p>
        </w:tc>
        <w:tc>
          <w:tcPr>
            <w:tcW w:w="1466" w:type="pct"/>
          </w:tcPr>
          <w:p w:rsidRPr="00A51D95" w:rsidR="00E9345F" w:rsidP="00F9445D" w:rsidRDefault="00F9445D" w14:paraId="32DD180A" w14:textId="77777777">
            <w:pPr>
              <w:pStyle w:val="ListParagraph"/>
              <w:numPr>
                <w:ilvl w:val="0"/>
                <w:numId w:val="35"/>
              </w:numPr>
            </w:pPr>
            <w:r>
              <w:t xml:space="preserve">Customer success manager to ensure </w:t>
            </w:r>
            <w:r w:rsidR="00DE3AB3">
              <w:t>service has email</w:t>
            </w:r>
            <w:r>
              <w:t xml:space="preserve"> and contact number for support desk</w:t>
            </w:r>
          </w:p>
        </w:tc>
        <w:tc>
          <w:tcPr>
            <w:tcW w:w="922" w:type="pct"/>
          </w:tcPr>
          <w:p w:rsidRPr="00A51D95" w:rsidR="00E9345F" w:rsidP="00A51D95" w:rsidRDefault="00E9345F" w14:paraId="0FB78278" w14:textId="77777777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</w:p>
        </w:tc>
      </w:tr>
      <w:tr w:rsidR="00E9345F" w:rsidTr="00E9345F" w14:paraId="41A4A1BF" w14:textId="77777777">
        <w:trPr>
          <w:gridAfter w:val="1"/>
          <w:wAfter w:w="183" w:type="pct"/>
          <w:trHeight w:val="324"/>
        </w:trPr>
        <w:tc>
          <w:tcPr>
            <w:tcW w:w="531" w:type="pct"/>
          </w:tcPr>
          <w:p w:rsidRPr="0082522D" w:rsidR="00E9345F" w:rsidP="00C63535" w:rsidRDefault="00E9345F" w14:paraId="374E281D" w14:textId="77777777">
            <w:r>
              <w:t>Follow up</w:t>
            </w:r>
          </w:p>
        </w:tc>
        <w:tc>
          <w:tcPr>
            <w:tcW w:w="669" w:type="pct"/>
          </w:tcPr>
          <w:p w:rsidRPr="00C11030" w:rsidR="00E9345F" w:rsidP="00E9345F" w:rsidRDefault="00E9345F" w14:paraId="093A8273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Contact via phone</w:t>
            </w:r>
          </w:p>
        </w:tc>
        <w:tc>
          <w:tcPr>
            <w:tcW w:w="754" w:type="pct"/>
          </w:tcPr>
          <w:p w:rsidRPr="00E9345F" w:rsidR="00E9345F" w:rsidP="00E9345F" w:rsidRDefault="00E9345F" w14:paraId="494EB0BE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Post implementation call to discuss any post go live issues</w:t>
            </w:r>
          </w:p>
        </w:tc>
        <w:tc>
          <w:tcPr>
            <w:tcW w:w="504" w:type="pct"/>
          </w:tcPr>
          <w:p w:rsidRPr="00A51D95" w:rsidR="00E9345F" w:rsidP="00E9345F" w:rsidRDefault="00E9345F" w14:paraId="2BBB49B8" w14:textId="77777777">
            <w:pPr>
              <w:jc w:val="center"/>
            </w:pPr>
            <w:r>
              <w:t>1-2hrs</w:t>
            </w:r>
          </w:p>
        </w:tc>
        <w:tc>
          <w:tcPr>
            <w:tcW w:w="1447" w:type="pct"/>
          </w:tcPr>
          <w:p w:rsidRPr="00A51D95" w:rsidR="00E9345F" w:rsidP="00E9345F" w:rsidRDefault="00DE3AB3" w14:paraId="24F4D72E" w14:textId="77777777">
            <w:pPr>
              <w:pStyle w:val="ListParagraph"/>
              <w:numPr>
                <w:ilvl w:val="0"/>
                <w:numId w:val="35"/>
              </w:numPr>
            </w:pPr>
            <w:r>
              <w:t>Schedule ongoing contract and service reviews</w:t>
            </w:r>
          </w:p>
        </w:tc>
        <w:tc>
          <w:tcPr>
            <w:tcW w:w="911" w:type="pct"/>
          </w:tcPr>
          <w:p w:rsidRPr="00A51D95" w:rsidR="00E9345F" w:rsidP="00A51D95" w:rsidRDefault="00E9345F" w14:paraId="1FC39945" w14:textId="77777777">
            <w:pPr>
              <w:pStyle w:val="ListParagraph"/>
              <w:numPr>
                <w:ilvl w:val="0"/>
                <w:numId w:val="35"/>
              </w:numPr>
            </w:pPr>
          </w:p>
        </w:tc>
      </w:tr>
    </w:tbl>
    <w:p w:rsidR="00B46A17" w:rsidP="00B46A17" w:rsidRDefault="00B46A17" w14:paraId="0562CB0E" w14:textId="77777777">
      <w:pPr>
        <w:ind w:right="-306"/>
        <w:jc w:val="both"/>
        <w:rPr>
          <w:color w:val="7F7F7F" w:themeColor="text1" w:themeTint="80"/>
        </w:rPr>
        <w:sectPr w:rsidR="00B46A17" w:rsidSect="00154253">
          <w:pgSz w:w="16838" w:h="11906" w:orient="landscape"/>
          <w:pgMar w:top="720" w:right="720" w:bottom="720" w:left="720" w:header="708" w:footer="708" w:gutter="0"/>
          <w:pgNumType w:start="2"/>
          <w:cols w:space="708"/>
          <w:titlePg/>
          <w:docGrid w:linePitch="360"/>
        </w:sectPr>
      </w:pPr>
    </w:p>
    <w:p w:rsidRPr="004574A7" w:rsidR="001A2A92" w:rsidP="00867A2D" w:rsidRDefault="001A2A92" w14:paraId="34CE0A41" w14:textId="77777777">
      <w:pPr>
        <w:pStyle w:val="Heading2"/>
        <w:rPr>
          <w:color w:val="15A9CA"/>
          <w:sz w:val="28"/>
        </w:rPr>
      </w:pPr>
    </w:p>
    <w:sectPr w:rsidRPr="004574A7" w:rsidR="001A2A92" w:rsidSect="009D02F9">
      <w:pgSz w:w="11906" w:h="16838" w:orient="portrait"/>
      <w:pgMar w:top="1440" w:right="849" w:bottom="709" w:left="993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74D" w:rsidP="005302E0" w:rsidRDefault="0061674D" w14:paraId="6D98A12B" w14:textId="77777777">
      <w:pPr>
        <w:spacing w:after="0" w:line="240" w:lineRule="auto"/>
      </w:pPr>
      <w:r>
        <w:separator/>
      </w:r>
    </w:p>
  </w:endnote>
  <w:endnote w:type="continuationSeparator" w:id="0">
    <w:p w:rsidR="0061674D" w:rsidP="005302E0" w:rsidRDefault="0061674D" w14:paraId="2946DB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MM_565 SB 600 NO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C69" w:rsidP="00BF1C7F" w:rsidRDefault="00721C69" w14:paraId="62EBF3C5" w14:textId="77777777">
    <w:pPr>
      <w:pStyle w:val="Footer"/>
      <w:rPr>
        <w:b/>
        <w:i/>
        <w:color w:val="5BB3FB"/>
      </w:rPr>
    </w:pPr>
    <w:r>
      <w:rPr>
        <w:b/>
        <w:i/>
        <w:color w:val="5BB3FB"/>
      </w:rPr>
      <w:tab/>
    </w:r>
  </w:p>
  <w:p w:rsidRPr="00FB727F" w:rsidR="00721C69" w:rsidP="00BF1C7F" w:rsidRDefault="00721C69" w14:paraId="0FC5759A" w14:textId="77777777">
    <w:pPr>
      <w:pStyle w:val="Footer"/>
      <w:rPr>
        <w:b/>
        <w:i/>
        <w:color w:val="5BB3FB"/>
      </w:rPr>
    </w:pPr>
    <w:r>
      <w:rPr>
        <w:b/>
        <w:i/>
        <w:color w:val="5BB3FB"/>
      </w:rPr>
      <w:tab/>
    </w:r>
    <w:r w:rsidRPr="002427CB">
      <w:rPr>
        <w:i/>
        <w:color w:val="8DBFE0"/>
        <w:sz w:val="16"/>
      </w:rPr>
      <w:t>Strictly Private &amp; Confidential</w:t>
    </w:r>
    <w:r>
      <w:rPr>
        <w:b/>
        <w:i/>
        <w:color w:val="5BB3FB"/>
      </w:rPr>
      <w:tab/>
    </w:r>
    <w:r w:rsidRPr="002427CB">
      <w:rPr>
        <w:b/>
        <w:i/>
        <w:color w:val="8DBFE0"/>
      </w:rPr>
      <w:t xml:space="preserve">Page </w:t>
    </w:r>
    <w:r w:rsidRPr="002427CB">
      <w:rPr>
        <w:b/>
        <w:i/>
        <w:color w:val="8DBFE0"/>
      </w:rPr>
      <w:fldChar w:fldCharType="begin"/>
    </w:r>
    <w:r w:rsidRPr="002427CB">
      <w:rPr>
        <w:b/>
        <w:i/>
        <w:color w:val="8DBFE0"/>
      </w:rPr>
      <w:instrText xml:space="preserve"> PAGE  \* Arabic  \* MERGEFORMAT </w:instrText>
    </w:r>
    <w:r w:rsidRPr="002427CB">
      <w:rPr>
        <w:b/>
        <w:i/>
        <w:color w:val="8DBFE0"/>
      </w:rPr>
      <w:fldChar w:fldCharType="separate"/>
    </w:r>
    <w:r w:rsidR="00DA3B30">
      <w:rPr>
        <w:b/>
        <w:i/>
        <w:color w:val="8DBFE0"/>
      </w:rPr>
      <w:t>2</w:t>
    </w:r>
    <w:r w:rsidRPr="002427CB">
      <w:rPr>
        <w:b/>
        <w:i/>
        <w:color w:val="8DBFE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p14">
  <w:p w:rsidR="00721C69" w:rsidRDefault="00721C69" w14:paraId="4F12C1D8" w14:textId="77777777">
    <w:pPr>
      <w:pStyle w:val="Footer"/>
    </w:pPr>
    <w:r w:rsidRPr="000D69FA">
      <w:rPr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38A522C" wp14:editId="6C7F21F9">
              <wp:simplePos x="0" y="0"/>
              <wp:positionH relativeFrom="margin">
                <wp:align>center</wp:align>
              </wp:positionH>
              <wp:positionV relativeFrom="paragraph">
                <wp:posOffset>157670</wp:posOffset>
              </wp:positionV>
              <wp:extent cx="1918335" cy="262255"/>
              <wp:effectExtent l="0" t="0" r="1206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33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45279E" w:rsidR="00721C69" w:rsidP="00EB2FD5" w:rsidRDefault="00721C69" w14:paraId="4A92739A" w14:textId="77777777">
                          <w:pPr>
                            <w:pStyle w:val="NoSpacing"/>
                            <w:rPr>
                              <w:rFonts w:cs="Calibri"/>
                              <w:color w:val="15A9CA"/>
                            </w:rPr>
                          </w:pPr>
                          <w:r w:rsidRPr="0045279E">
                            <w:rPr>
                              <w:rFonts w:cs="Calibri"/>
                              <w:color w:val="15A9CA"/>
                            </w:rPr>
                            <w:t>www.SilverCloudHealth.com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10673286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style="position:absolute;margin-left:0;margin-top:12.4pt;width:151.05pt;height:20.65pt;z-index:-25165619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">
              <v:textbox style="mso-fit-shape-to-text:t">
                <w:txbxContent>
                  <w:p w:rsidRPr="0045279E" w:rsidR="00721C69" w:rsidP="00EB2FD5" w:rsidRDefault="00721C69" w14:paraId="7A4B1250" wp14:textId="77777777">
                    <w:pPr>
                      <w:pStyle w:val="NoSpacing"/>
                      <w:rPr>
                        <w:rFonts w:cs="Calibri"/>
                        <w:color w:val="15A9CA"/>
                      </w:rPr>
                    </w:pPr>
                    <w:r w:rsidRPr="0045279E">
                      <w:rPr>
                        <w:rFonts w:cs="Calibri"/>
                        <w:color w:val="15A9CA"/>
                      </w:rPr>
                      <w:t>www.SilverCloudHealth.com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74D" w:rsidP="005302E0" w:rsidRDefault="0061674D" w14:paraId="5997CC1D" w14:textId="77777777">
      <w:pPr>
        <w:spacing w:after="0" w:line="240" w:lineRule="auto"/>
      </w:pPr>
      <w:r>
        <w:separator/>
      </w:r>
    </w:p>
  </w:footnote>
  <w:footnote w:type="continuationSeparator" w:id="0">
    <w:p w:rsidR="0061674D" w:rsidP="005302E0" w:rsidRDefault="0061674D" w14:paraId="110FFD3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B727F" w:rsidR="00721C69" w:rsidP="4B9D97F4" w:rsidRDefault="00721C69" w14:paraId="12D77E6F" w14:textId="35887412">
    <w:pPr>
      <w:pStyle w:val="Header"/>
      <w:tabs>
        <w:tab w:val="clear" w:pos="9026"/>
        <w:tab w:val="right" w:pos="9923"/>
        <w:tab w:val="left" w:pos="10064"/>
      </w:tabs>
      <w:rPr>
        <w:color w:val="5BB3FB"/>
      </w:rPr>
    </w:pPr>
    <w:r w:rsidR="4B9D97F4">
      <w:rPr/>
      <w:t>Project Initiation Document</w:t>
    </w:r>
    <w:r>
      <w:ptab w:alignment="center" w:relativeTo="margin" w:leader="none"/>
    </w:r>
    <w:r w:rsidR="4B9D97F4">
      <w:rPr/>
      <w:t>UKCS-000</w:t>
    </w:r>
    <w:r w:rsidR="4B9D97F4">
      <w:rPr/>
      <w:t>2</w:t>
    </w:r>
    <w:r>
      <w:ptab w:alignment="right" w:relativeTo="margin" w:leader="none"/>
    </w:r>
    <w:r w:rsidR="4B9D97F4">
      <w:rPr/>
      <w:t xml:space="preserve">Oct 2019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CB7CA1" w:rsidR="00721C69" w:rsidP="00CB7CA1" w:rsidRDefault="00721C69" w14:paraId="56A1D110" w14:textId="47C9371E">
    <w:pPr>
      <w:pStyle w:val="Header"/>
      <w:tabs>
        <w:tab w:val="clear" w:pos="4513"/>
        <w:tab w:val="clear" w:pos="9026"/>
        <w:tab w:val="center" w:pos="5032"/>
      </w:tabs>
    </w:pPr>
    <w:r>
      <w:t>Project Initiation Document</w:t>
    </w:r>
    <w:r>
      <w:ptab w:alignment="center" w:relativeTo="margin" w:leader="none"/>
    </w:r>
    <w:r w:rsidR="00DA3B30">
      <w:t>UKCS-0002</w:t>
    </w:r>
    <w:r>
      <w:ptab w:alignment="right" w:relativeTo="margin" w:leader="none"/>
    </w:r>
    <w:r>
      <w:t>Oct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A77"/>
    <w:multiLevelType w:val="hybridMultilevel"/>
    <w:tmpl w:val="EFA4F390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12EE2"/>
    <w:multiLevelType w:val="multilevel"/>
    <w:tmpl w:val="9C48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C5306"/>
    <w:multiLevelType w:val="hybridMultilevel"/>
    <w:tmpl w:val="9438C3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B9927FF"/>
    <w:multiLevelType w:val="multilevel"/>
    <w:tmpl w:val="263C3080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0C0F4947"/>
    <w:multiLevelType w:val="multilevel"/>
    <w:tmpl w:val="D080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E336355"/>
    <w:multiLevelType w:val="hybridMultilevel"/>
    <w:tmpl w:val="F4E45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5B3A32"/>
    <w:multiLevelType w:val="multilevel"/>
    <w:tmpl w:val="263C3080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13420DC3"/>
    <w:multiLevelType w:val="hybridMultilevel"/>
    <w:tmpl w:val="33885E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69D3612"/>
    <w:multiLevelType w:val="hybridMultilevel"/>
    <w:tmpl w:val="20ACE42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77F0D5A"/>
    <w:multiLevelType w:val="hybridMultilevel"/>
    <w:tmpl w:val="D5105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8B252B"/>
    <w:multiLevelType w:val="hybridMultilevel"/>
    <w:tmpl w:val="53DED82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19D007D1"/>
    <w:multiLevelType w:val="hybridMultilevel"/>
    <w:tmpl w:val="E4484BB6"/>
    <w:lvl w:ilvl="0" w:tplc="72386E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DF7383A"/>
    <w:multiLevelType w:val="multilevel"/>
    <w:tmpl w:val="263C3080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>
    <w:nsid w:val="20533DDD"/>
    <w:multiLevelType w:val="hybridMultilevel"/>
    <w:tmpl w:val="20A6D0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254504B1"/>
    <w:multiLevelType w:val="hybridMultilevel"/>
    <w:tmpl w:val="436E4D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A216FE6"/>
    <w:multiLevelType w:val="hybridMultilevel"/>
    <w:tmpl w:val="7A989E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9D64C2"/>
    <w:multiLevelType w:val="multilevel"/>
    <w:tmpl w:val="263C3080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2C6B4B78"/>
    <w:multiLevelType w:val="hybridMultilevel"/>
    <w:tmpl w:val="FDA67B3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2E064860"/>
    <w:multiLevelType w:val="multilevel"/>
    <w:tmpl w:val="91BA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41160C"/>
    <w:multiLevelType w:val="multilevel"/>
    <w:tmpl w:val="011279F2"/>
    <w:lvl w:ilvl="0">
      <w:start w:val="1"/>
      <w:numFmt w:val="decimal"/>
      <w:lvlText w:val="%1"/>
      <w:lvlJc w:val="left"/>
      <w:pPr>
        <w:ind w:left="4118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30060096"/>
    <w:multiLevelType w:val="hybridMultilevel"/>
    <w:tmpl w:val="5AE8E7C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3319124E"/>
    <w:multiLevelType w:val="hybridMultilevel"/>
    <w:tmpl w:val="D8DCE8E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33B96CF8"/>
    <w:multiLevelType w:val="hybridMultilevel"/>
    <w:tmpl w:val="777A16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37B970FC"/>
    <w:multiLevelType w:val="hybridMultilevel"/>
    <w:tmpl w:val="8E5E4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BE4B6A"/>
    <w:multiLevelType w:val="hybridMultilevel"/>
    <w:tmpl w:val="E2D48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50E7EED"/>
    <w:multiLevelType w:val="hybridMultilevel"/>
    <w:tmpl w:val="EE0828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6A67FA4"/>
    <w:multiLevelType w:val="multilevel"/>
    <w:tmpl w:val="263C3080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4C017DC5"/>
    <w:multiLevelType w:val="hybridMultilevel"/>
    <w:tmpl w:val="ADD8D5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4C1046A3"/>
    <w:multiLevelType w:val="hybridMultilevel"/>
    <w:tmpl w:val="3F2E3442"/>
    <w:lvl w:ilvl="0" w:tplc="1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57174B75"/>
    <w:multiLevelType w:val="hybridMultilevel"/>
    <w:tmpl w:val="00ECD9B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5B3F3E42"/>
    <w:multiLevelType w:val="hybridMultilevel"/>
    <w:tmpl w:val="ED0EE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5F677B"/>
    <w:multiLevelType w:val="hybridMultilevel"/>
    <w:tmpl w:val="38C40D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60A32B12"/>
    <w:multiLevelType w:val="multilevel"/>
    <w:tmpl w:val="263C3080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>
    <w:nsid w:val="63893DDA"/>
    <w:multiLevelType w:val="multilevel"/>
    <w:tmpl w:val="F8125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4">
    <w:nsid w:val="64060D69"/>
    <w:multiLevelType w:val="hybridMultilevel"/>
    <w:tmpl w:val="5822873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>
    <w:nsid w:val="644E59B0"/>
    <w:multiLevelType w:val="multilevel"/>
    <w:tmpl w:val="F8125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>
    <w:nsid w:val="64B0092E"/>
    <w:multiLevelType w:val="hybridMultilevel"/>
    <w:tmpl w:val="9162D86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65327503"/>
    <w:multiLevelType w:val="hybridMultilevel"/>
    <w:tmpl w:val="705CFD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655954F4"/>
    <w:multiLevelType w:val="hybridMultilevel"/>
    <w:tmpl w:val="C9FE8CE8"/>
    <w:lvl w:ilvl="0" w:tplc="1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>
    <w:nsid w:val="69ED7A55"/>
    <w:multiLevelType w:val="hybridMultilevel"/>
    <w:tmpl w:val="B61CBCD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nsid w:val="71592FB3"/>
    <w:multiLevelType w:val="hybridMultilevel"/>
    <w:tmpl w:val="8BACE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215B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4984285"/>
    <w:multiLevelType w:val="multilevel"/>
    <w:tmpl w:val="263C3080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>
    <w:nsid w:val="7A1C4DBB"/>
    <w:multiLevelType w:val="hybridMultilevel"/>
    <w:tmpl w:val="35CEAA80"/>
    <w:lvl w:ilvl="0" w:tplc="87AE8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D27E15"/>
    <w:multiLevelType w:val="hybridMultilevel"/>
    <w:tmpl w:val="8A1A72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20"/>
  </w:num>
  <w:num w:numId="3">
    <w:abstractNumId w:val="10"/>
  </w:num>
  <w:num w:numId="4">
    <w:abstractNumId w:val="17"/>
  </w:num>
  <w:num w:numId="5">
    <w:abstractNumId w:val="8"/>
  </w:num>
  <w:num w:numId="6">
    <w:abstractNumId w:val="21"/>
  </w:num>
  <w:num w:numId="7">
    <w:abstractNumId w:val="36"/>
  </w:num>
  <w:num w:numId="8">
    <w:abstractNumId w:val="0"/>
  </w:num>
  <w:num w:numId="9">
    <w:abstractNumId w:val="29"/>
  </w:num>
  <w:num w:numId="10">
    <w:abstractNumId w:val="28"/>
  </w:num>
  <w:num w:numId="11">
    <w:abstractNumId w:val="39"/>
  </w:num>
  <w:num w:numId="12">
    <w:abstractNumId w:val="38"/>
  </w:num>
  <w:num w:numId="13">
    <w:abstractNumId w:val="15"/>
  </w:num>
  <w:num w:numId="14">
    <w:abstractNumId w:val="4"/>
  </w:num>
  <w:num w:numId="15">
    <w:abstractNumId w:val="1"/>
  </w:num>
  <w:num w:numId="16">
    <w:abstractNumId w:val="18"/>
  </w:num>
  <w:num w:numId="17">
    <w:abstractNumId w:val="41"/>
  </w:num>
  <w:num w:numId="18">
    <w:abstractNumId w:val="27"/>
  </w:num>
  <w:num w:numId="19">
    <w:abstractNumId w:val="22"/>
  </w:num>
  <w:num w:numId="20">
    <w:abstractNumId w:val="37"/>
  </w:num>
  <w:num w:numId="21">
    <w:abstractNumId w:val="7"/>
  </w:num>
  <w:num w:numId="22">
    <w:abstractNumId w:val="2"/>
  </w:num>
  <w:num w:numId="23">
    <w:abstractNumId w:val="24"/>
  </w:num>
  <w:num w:numId="24">
    <w:abstractNumId w:val="34"/>
  </w:num>
  <w:num w:numId="25">
    <w:abstractNumId w:val="14"/>
  </w:num>
  <w:num w:numId="26">
    <w:abstractNumId w:val="5"/>
  </w:num>
  <w:num w:numId="27">
    <w:abstractNumId w:val="30"/>
  </w:num>
  <w:num w:numId="28">
    <w:abstractNumId w:val="9"/>
  </w:num>
  <w:num w:numId="29">
    <w:abstractNumId w:val="11"/>
  </w:num>
  <w:num w:numId="30">
    <w:abstractNumId w:val="23"/>
  </w:num>
  <w:num w:numId="31">
    <w:abstractNumId w:val="40"/>
  </w:num>
  <w:num w:numId="32">
    <w:abstractNumId w:val="33"/>
  </w:num>
  <w:num w:numId="33">
    <w:abstractNumId w:val="13"/>
  </w:num>
  <w:num w:numId="34">
    <w:abstractNumId w:val="31"/>
  </w:num>
  <w:num w:numId="35">
    <w:abstractNumId w:val="25"/>
  </w:num>
  <w:num w:numId="36">
    <w:abstractNumId w:val="44"/>
  </w:num>
  <w:num w:numId="37">
    <w:abstractNumId w:val="35"/>
  </w:num>
  <w:num w:numId="38">
    <w:abstractNumId w:val="3"/>
  </w:num>
  <w:num w:numId="39">
    <w:abstractNumId w:val="42"/>
  </w:num>
  <w:num w:numId="40">
    <w:abstractNumId w:val="6"/>
  </w:num>
  <w:num w:numId="41">
    <w:abstractNumId w:val="16"/>
  </w:num>
  <w:num w:numId="42">
    <w:abstractNumId w:val="26"/>
  </w:num>
  <w:num w:numId="43">
    <w:abstractNumId w:val="32"/>
  </w:num>
  <w:num w:numId="44">
    <w:abstractNumId w:val="12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05"/>
    <w:rsid w:val="00003A4C"/>
    <w:rsid w:val="00003C46"/>
    <w:rsid w:val="00006C0A"/>
    <w:rsid w:val="00017637"/>
    <w:rsid w:val="00024959"/>
    <w:rsid w:val="00026D0D"/>
    <w:rsid w:val="00031102"/>
    <w:rsid w:val="0003363D"/>
    <w:rsid w:val="00037CBD"/>
    <w:rsid w:val="00044767"/>
    <w:rsid w:val="0005320F"/>
    <w:rsid w:val="000533C1"/>
    <w:rsid w:val="00060C86"/>
    <w:rsid w:val="00065AC6"/>
    <w:rsid w:val="000729C4"/>
    <w:rsid w:val="00081A77"/>
    <w:rsid w:val="00092FCB"/>
    <w:rsid w:val="00094965"/>
    <w:rsid w:val="00097C66"/>
    <w:rsid w:val="000B4076"/>
    <w:rsid w:val="000B6978"/>
    <w:rsid w:val="000B710B"/>
    <w:rsid w:val="000D69FA"/>
    <w:rsid w:val="00101900"/>
    <w:rsid w:val="00103582"/>
    <w:rsid w:val="00103B5A"/>
    <w:rsid w:val="00116FCC"/>
    <w:rsid w:val="00121C73"/>
    <w:rsid w:val="00134292"/>
    <w:rsid w:val="001378C9"/>
    <w:rsid w:val="00140B0E"/>
    <w:rsid w:val="001415E4"/>
    <w:rsid w:val="0014673E"/>
    <w:rsid w:val="00154253"/>
    <w:rsid w:val="00155C8F"/>
    <w:rsid w:val="00161D3E"/>
    <w:rsid w:val="00162936"/>
    <w:rsid w:val="00167C27"/>
    <w:rsid w:val="00167F25"/>
    <w:rsid w:val="0017120D"/>
    <w:rsid w:val="001727DF"/>
    <w:rsid w:val="00174B77"/>
    <w:rsid w:val="00182B68"/>
    <w:rsid w:val="0019021A"/>
    <w:rsid w:val="0019072F"/>
    <w:rsid w:val="00192C09"/>
    <w:rsid w:val="00193AE6"/>
    <w:rsid w:val="00194B51"/>
    <w:rsid w:val="00194C1F"/>
    <w:rsid w:val="001A1520"/>
    <w:rsid w:val="001A2A92"/>
    <w:rsid w:val="001A2B1A"/>
    <w:rsid w:val="001A3D81"/>
    <w:rsid w:val="001F445A"/>
    <w:rsid w:val="002023B5"/>
    <w:rsid w:val="002148EF"/>
    <w:rsid w:val="00214981"/>
    <w:rsid w:val="00215C5A"/>
    <w:rsid w:val="0021613C"/>
    <w:rsid w:val="00222A9C"/>
    <w:rsid w:val="0022330C"/>
    <w:rsid w:val="0022494B"/>
    <w:rsid w:val="00226C37"/>
    <w:rsid w:val="00226DF9"/>
    <w:rsid w:val="002329ED"/>
    <w:rsid w:val="002427CB"/>
    <w:rsid w:val="002465E3"/>
    <w:rsid w:val="002517CD"/>
    <w:rsid w:val="00253449"/>
    <w:rsid w:val="00254388"/>
    <w:rsid w:val="00264C75"/>
    <w:rsid w:val="00267975"/>
    <w:rsid w:val="00271103"/>
    <w:rsid w:val="00273B6B"/>
    <w:rsid w:val="00283D45"/>
    <w:rsid w:val="002852A0"/>
    <w:rsid w:val="002952DE"/>
    <w:rsid w:val="002A18EE"/>
    <w:rsid w:val="002A598D"/>
    <w:rsid w:val="002B0DDE"/>
    <w:rsid w:val="002B3847"/>
    <w:rsid w:val="002B3AC1"/>
    <w:rsid w:val="002C2E8E"/>
    <w:rsid w:val="002D29D1"/>
    <w:rsid w:val="002D7666"/>
    <w:rsid w:val="002E2590"/>
    <w:rsid w:val="002E4D4C"/>
    <w:rsid w:val="002F33B1"/>
    <w:rsid w:val="002F4C7A"/>
    <w:rsid w:val="002F71ED"/>
    <w:rsid w:val="00303BFE"/>
    <w:rsid w:val="00311C81"/>
    <w:rsid w:val="00316EFB"/>
    <w:rsid w:val="0032133C"/>
    <w:rsid w:val="00322941"/>
    <w:rsid w:val="003266AF"/>
    <w:rsid w:val="00331073"/>
    <w:rsid w:val="0033499B"/>
    <w:rsid w:val="00342481"/>
    <w:rsid w:val="00343919"/>
    <w:rsid w:val="0034521D"/>
    <w:rsid w:val="003508FE"/>
    <w:rsid w:val="0035230F"/>
    <w:rsid w:val="00352461"/>
    <w:rsid w:val="003542E3"/>
    <w:rsid w:val="00363306"/>
    <w:rsid w:val="0036403E"/>
    <w:rsid w:val="003674FD"/>
    <w:rsid w:val="003679F3"/>
    <w:rsid w:val="003714E8"/>
    <w:rsid w:val="003779EA"/>
    <w:rsid w:val="00380475"/>
    <w:rsid w:val="003876AD"/>
    <w:rsid w:val="00390AAC"/>
    <w:rsid w:val="00390C5E"/>
    <w:rsid w:val="0039385A"/>
    <w:rsid w:val="00394B82"/>
    <w:rsid w:val="0039674F"/>
    <w:rsid w:val="003A31EF"/>
    <w:rsid w:val="003A4B75"/>
    <w:rsid w:val="003A6F9B"/>
    <w:rsid w:val="003A71D6"/>
    <w:rsid w:val="003A7258"/>
    <w:rsid w:val="003B5348"/>
    <w:rsid w:val="003C61F5"/>
    <w:rsid w:val="003C76A2"/>
    <w:rsid w:val="003D0BB5"/>
    <w:rsid w:val="003D1D26"/>
    <w:rsid w:val="003D68F1"/>
    <w:rsid w:val="003E67D6"/>
    <w:rsid w:val="003E6963"/>
    <w:rsid w:val="003F254D"/>
    <w:rsid w:val="003F29E7"/>
    <w:rsid w:val="003F67AB"/>
    <w:rsid w:val="0041382F"/>
    <w:rsid w:val="00413D63"/>
    <w:rsid w:val="00425D92"/>
    <w:rsid w:val="00432264"/>
    <w:rsid w:val="004349B8"/>
    <w:rsid w:val="00436A75"/>
    <w:rsid w:val="00442A76"/>
    <w:rsid w:val="00443913"/>
    <w:rsid w:val="00444C6A"/>
    <w:rsid w:val="0044739D"/>
    <w:rsid w:val="0045279E"/>
    <w:rsid w:val="004574A7"/>
    <w:rsid w:val="004605F9"/>
    <w:rsid w:val="0046130C"/>
    <w:rsid w:val="00463E81"/>
    <w:rsid w:val="00466DEC"/>
    <w:rsid w:val="004708BF"/>
    <w:rsid w:val="00470F7D"/>
    <w:rsid w:val="004750AC"/>
    <w:rsid w:val="004773D2"/>
    <w:rsid w:val="00480FFE"/>
    <w:rsid w:val="00481A18"/>
    <w:rsid w:val="004832CF"/>
    <w:rsid w:val="004A6E1D"/>
    <w:rsid w:val="004B0D04"/>
    <w:rsid w:val="004B422C"/>
    <w:rsid w:val="004B59AE"/>
    <w:rsid w:val="004B748D"/>
    <w:rsid w:val="004C63A2"/>
    <w:rsid w:val="004D05F1"/>
    <w:rsid w:val="004D17F3"/>
    <w:rsid w:val="004D4CA4"/>
    <w:rsid w:val="004E44C8"/>
    <w:rsid w:val="004E568C"/>
    <w:rsid w:val="004E6140"/>
    <w:rsid w:val="004E66FD"/>
    <w:rsid w:val="004E74FE"/>
    <w:rsid w:val="004F658F"/>
    <w:rsid w:val="0050078E"/>
    <w:rsid w:val="00516EF8"/>
    <w:rsid w:val="00522DE3"/>
    <w:rsid w:val="00525756"/>
    <w:rsid w:val="005271FC"/>
    <w:rsid w:val="005302E0"/>
    <w:rsid w:val="00531462"/>
    <w:rsid w:val="00532F84"/>
    <w:rsid w:val="005364A9"/>
    <w:rsid w:val="00536D80"/>
    <w:rsid w:val="00541DA6"/>
    <w:rsid w:val="005477C4"/>
    <w:rsid w:val="00547BB5"/>
    <w:rsid w:val="00547F21"/>
    <w:rsid w:val="0055394E"/>
    <w:rsid w:val="005545F7"/>
    <w:rsid w:val="0056118D"/>
    <w:rsid w:val="005657F9"/>
    <w:rsid w:val="00570159"/>
    <w:rsid w:val="00570BD3"/>
    <w:rsid w:val="0057303E"/>
    <w:rsid w:val="00577A1E"/>
    <w:rsid w:val="00592198"/>
    <w:rsid w:val="00593D7E"/>
    <w:rsid w:val="005A04E4"/>
    <w:rsid w:val="005A0883"/>
    <w:rsid w:val="005A4FDC"/>
    <w:rsid w:val="005B3E72"/>
    <w:rsid w:val="005B4552"/>
    <w:rsid w:val="005C4CCC"/>
    <w:rsid w:val="005C4E30"/>
    <w:rsid w:val="005D111E"/>
    <w:rsid w:val="005D4D97"/>
    <w:rsid w:val="005D4F1B"/>
    <w:rsid w:val="005E7A4B"/>
    <w:rsid w:val="005F0F1F"/>
    <w:rsid w:val="005F3038"/>
    <w:rsid w:val="005F3D7D"/>
    <w:rsid w:val="005F6B2F"/>
    <w:rsid w:val="00600FC1"/>
    <w:rsid w:val="006043B8"/>
    <w:rsid w:val="006045E1"/>
    <w:rsid w:val="0061258E"/>
    <w:rsid w:val="006133CD"/>
    <w:rsid w:val="00613E0A"/>
    <w:rsid w:val="0061674D"/>
    <w:rsid w:val="00616BD8"/>
    <w:rsid w:val="00617067"/>
    <w:rsid w:val="0062071D"/>
    <w:rsid w:val="00622D35"/>
    <w:rsid w:val="006243E4"/>
    <w:rsid w:val="00624BFA"/>
    <w:rsid w:val="00626CA5"/>
    <w:rsid w:val="00630DB9"/>
    <w:rsid w:val="00636675"/>
    <w:rsid w:val="0064773C"/>
    <w:rsid w:val="00653D76"/>
    <w:rsid w:val="0067453D"/>
    <w:rsid w:val="00674AD7"/>
    <w:rsid w:val="006755DB"/>
    <w:rsid w:val="00677141"/>
    <w:rsid w:val="00684474"/>
    <w:rsid w:val="0068638C"/>
    <w:rsid w:val="00687AA3"/>
    <w:rsid w:val="00692A14"/>
    <w:rsid w:val="006947D4"/>
    <w:rsid w:val="006A0C43"/>
    <w:rsid w:val="006A44DC"/>
    <w:rsid w:val="006A601D"/>
    <w:rsid w:val="006B1605"/>
    <w:rsid w:val="006C253D"/>
    <w:rsid w:val="006C2695"/>
    <w:rsid w:val="006C303F"/>
    <w:rsid w:val="006C4BBF"/>
    <w:rsid w:val="006C5C27"/>
    <w:rsid w:val="006C65F9"/>
    <w:rsid w:val="006D1A6E"/>
    <w:rsid w:val="006D5D93"/>
    <w:rsid w:val="006F361C"/>
    <w:rsid w:val="006F3AE1"/>
    <w:rsid w:val="00701E55"/>
    <w:rsid w:val="00704FE5"/>
    <w:rsid w:val="00706E51"/>
    <w:rsid w:val="00713E82"/>
    <w:rsid w:val="007156B9"/>
    <w:rsid w:val="0071695C"/>
    <w:rsid w:val="00717510"/>
    <w:rsid w:val="00721C69"/>
    <w:rsid w:val="00731610"/>
    <w:rsid w:val="0073758C"/>
    <w:rsid w:val="007456E3"/>
    <w:rsid w:val="007541DD"/>
    <w:rsid w:val="00757A55"/>
    <w:rsid w:val="00772934"/>
    <w:rsid w:val="00773E34"/>
    <w:rsid w:val="0077740E"/>
    <w:rsid w:val="00781410"/>
    <w:rsid w:val="007908B8"/>
    <w:rsid w:val="00795F7E"/>
    <w:rsid w:val="007970FC"/>
    <w:rsid w:val="007A18C8"/>
    <w:rsid w:val="007A1F7C"/>
    <w:rsid w:val="007A7104"/>
    <w:rsid w:val="007A768D"/>
    <w:rsid w:val="007B3B0C"/>
    <w:rsid w:val="007B53F4"/>
    <w:rsid w:val="007B5F7B"/>
    <w:rsid w:val="007C0D7F"/>
    <w:rsid w:val="007C6541"/>
    <w:rsid w:val="007D668E"/>
    <w:rsid w:val="007D7627"/>
    <w:rsid w:val="007D7AB8"/>
    <w:rsid w:val="007F7E0E"/>
    <w:rsid w:val="0080023C"/>
    <w:rsid w:val="00801BFE"/>
    <w:rsid w:val="008061A9"/>
    <w:rsid w:val="008073E5"/>
    <w:rsid w:val="00813247"/>
    <w:rsid w:val="00813C00"/>
    <w:rsid w:val="00814DD9"/>
    <w:rsid w:val="008160AB"/>
    <w:rsid w:val="0081705E"/>
    <w:rsid w:val="00817EAC"/>
    <w:rsid w:val="0082522D"/>
    <w:rsid w:val="00826297"/>
    <w:rsid w:val="00835E53"/>
    <w:rsid w:val="008418B2"/>
    <w:rsid w:val="00842F9A"/>
    <w:rsid w:val="00854C39"/>
    <w:rsid w:val="00854E33"/>
    <w:rsid w:val="00867A2D"/>
    <w:rsid w:val="00867A8E"/>
    <w:rsid w:val="00867E35"/>
    <w:rsid w:val="00876B06"/>
    <w:rsid w:val="00877181"/>
    <w:rsid w:val="00881340"/>
    <w:rsid w:val="00892CD4"/>
    <w:rsid w:val="00897140"/>
    <w:rsid w:val="008B0529"/>
    <w:rsid w:val="008D13A6"/>
    <w:rsid w:val="008D4CB1"/>
    <w:rsid w:val="008D5004"/>
    <w:rsid w:val="008E06DC"/>
    <w:rsid w:val="008E6541"/>
    <w:rsid w:val="008E6A28"/>
    <w:rsid w:val="008E6AAA"/>
    <w:rsid w:val="008F0C9F"/>
    <w:rsid w:val="008F5BC0"/>
    <w:rsid w:val="008F5DE0"/>
    <w:rsid w:val="008F6B32"/>
    <w:rsid w:val="0090345B"/>
    <w:rsid w:val="0091069F"/>
    <w:rsid w:val="009133A2"/>
    <w:rsid w:val="009133B3"/>
    <w:rsid w:val="00925930"/>
    <w:rsid w:val="00930C03"/>
    <w:rsid w:val="00931F61"/>
    <w:rsid w:val="009331CF"/>
    <w:rsid w:val="00941CEB"/>
    <w:rsid w:val="00941DEC"/>
    <w:rsid w:val="009464EA"/>
    <w:rsid w:val="00947ED1"/>
    <w:rsid w:val="00961548"/>
    <w:rsid w:val="00980310"/>
    <w:rsid w:val="00980FD7"/>
    <w:rsid w:val="009A0CC7"/>
    <w:rsid w:val="009B017E"/>
    <w:rsid w:val="009C13E8"/>
    <w:rsid w:val="009D02F9"/>
    <w:rsid w:val="009D1CEB"/>
    <w:rsid w:val="009F628F"/>
    <w:rsid w:val="009F62A5"/>
    <w:rsid w:val="00A01719"/>
    <w:rsid w:val="00A01F84"/>
    <w:rsid w:val="00A064F6"/>
    <w:rsid w:val="00A13C2E"/>
    <w:rsid w:val="00A14FD8"/>
    <w:rsid w:val="00A21165"/>
    <w:rsid w:val="00A24277"/>
    <w:rsid w:val="00A33C5C"/>
    <w:rsid w:val="00A366E9"/>
    <w:rsid w:val="00A3792D"/>
    <w:rsid w:val="00A41BA3"/>
    <w:rsid w:val="00A46201"/>
    <w:rsid w:val="00A475FF"/>
    <w:rsid w:val="00A51D95"/>
    <w:rsid w:val="00A537E5"/>
    <w:rsid w:val="00A5763A"/>
    <w:rsid w:val="00A614A6"/>
    <w:rsid w:val="00A636C1"/>
    <w:rsid w:val="00A63B27"/>
    <w:rsid w:val="00A72BE9"/>
    <w:rsid w:val="00A72DD9"/>
    <w:rsid w:val="00A73F21"/>
    <w:rsid w:val="00A801B5"/>
    <w:rsid w:val="00A8234A"/>
    <w:rsid w:val="00A84EC7"/>
    <w:rsid w:val="00A92406"/>
    <w:rsid w:val="00A929BD"/>
    <w:rsid w:val="00A95F45"/>
    <w:rsid w:val="00A968B1"/>
    <w:rsid w:val="00AB628C"/>
    <w:rsid w:val="00AD19A3"/>
    <w:rsid w:val="00AD19EB"/>
    <w:rsid w:val="00AD3E86"/>
    <w:rsid w:val="00AE099A"/>
    <w:rsid w:val="00AE2B0A"/>
    <w:rsid w:val="00AE3E8F"/>
    <w:rsid w:val="00AE4A35"/>
    <w:rsid w:val="00AF1E23"/>
    <w:rsid w:val="00AF7A54"/>
    <w:rsid w:val="00B01EAE"/>
    <w:rsid w:val="00B11ED6"/>
    <w:rsid w:val="00B124F9"/>
    <w:rsid w:val="00B1363D"/>
    <w:rsid w:val="00B14194"/>
    <w:rsid w:val="00B17871"/>
    <w:rsid w:val="00B24244"/>
    <w:rsid w:val="00B337D7"/>
    <w:rsid w:val="00B345B2"/>
    <w:rsid w:val="00B363EA"/>
    <w:rsid w:val="00B4167A"/>
    <w:rsid w:val="00B41D4B"/>
    <w:rsid w:val="00B46482"/>
    <w:rsid w:val="00B46A17"/>
    <w:rsid w:val="00B5189F"/>
    <w:rsid w:val="00B527F2"/>
    <w:rsid w:val="00B57005"/>
    <w:rsid w:val="00B5774A"/>
    <w:rsid w:val="00B608E7"/>
    <w:rsid w:val="00B71E11"/>
    <w:rsid w:val="00B77505"/>
    <w:rsid w:val="00B95869"/>
    <w:rsid w:val="00B95999"/>
    <w:rsid w:val="00BB31D0"/>
    <w:rsid w:val="00BB35B8"/>
    <w:rsid w:val="00BB5635"/>
    <w:rsid w:val="00BB6B17"/>
    <w:rsid w:val="00BB711C"/>
    <w:rsid w:val="00BC3860"/>
    <w:rsid w:val="00BD7523"/>
    <w:rsid w:val="00BE30B7"/>
    <w:rsid w:val="00BE6900"/>
    <w:rsid w:val="00BE6B8D"/>
    <w:rsid w:val="00BE70DC"/>
    <w:rsid w:val="00BF1B6C"/>
    <w:rsid w:val="00BF1C7F"/>
    <w:rsid w:val="00BF39B2"/>
    <w:rsid w:val="00BF3C8A"/>
    <w:rsid w:val="00BF5E5F"/>
    <w:rsid w:val="00C02F82"/>
    <w:rsid w:val="00C04745"/>
    <w:rsid w:val="00C05551"/>
    <w:rsid w:val="00C11030"/>
    <w:rsid w:val="00C120AB"/>
    <w:rsid w:val="00C227A9"/>
    <w:rsid w:val="00C259B5"/>
    <w:rsid w:val="00C25CDC"/>
    <w:rsid w:val="00C303A2"/>
    <w:rsid w:val="00C37A92"/>
    <w:rsid w:val="00C41BBF"/>
    <w:rsid w:val="00C473BE"/>
    <w:rsid w:val="00C52052"/>
    <w:rsid w:val="00C56F9C"/>
    <w:rsid w:val="00C63535"/>
    <w:rsid w:val="00C64D08"/>
    <w:rsid w:val="00C81E52"/>
    <w:rsid w:val="00C90D8B"/>
    <w:rsid w:val="00C91D45"/>
    <w:rsid w:val="00C92330"/>
    <w:rsid w:val="00C93B69"/>
    <w:rsid w:val="00C9667D"/>
    <w:rsid w:val="00CA2D0A"/>
    <w:rsid w:val="00CA34B6"/>
    <w:rsid w:val="00CA6208"/>
    <w:rsid w:val="00CB7883"/>
    <w:rsid w:val="00CB7CA1"/>
    <w:rsid w:val="00CC2B45"/>
    <w:rsid w:val="00CC4906"/>
    <w:rsid w:val="00CD7966"/>
    <w:rsid w:val="00CE0050"/>
    <w:rsid w:val="00CE3CF1"/>
    <w:rsid w:val="00CE51E3"/>
    <w:rsid w:val="00CE59CE"/>
    <w:rsid w:val="00CE5C8A"/>
    <w:rsid w:val="00CF3BFE"/>
    <w:rsid w:val="00CF6792"/>
    <w:rsid w:val="00D012D1"/>
    <w:rsid w:val="00D047BE"/>
    <w:rsid w:val="00D1336C"/>
    <w:rsid w:val="00D15ED5"/>
    <w:rsid w:val="00D17332"/>
    <w:rsid w:val="00D176EB"/>
    <w:rsid w:val="00D179EF"/>
    <w:rsid w:val="00D17B96"/>
    <w:rsid w:val="00D21FA6"/>
    <w:rsid w:val="00D226A1"/>
    <w:rsid w:val="00D242D9"/>
    <w:rsid w:val="00D25B1A"/>
    <w:rsid w:val="00D25CF4"/>
    <w:rsid w:val="00D306AA"/>
    <w:rsid w:val="00D31D17"/>
    <w:rsid w:val="00D42764"/>
    <w:rsid w:val="00D4767C"/>
    <w:rsid w:val="00D5102D"/>
    <w:rsid w:val="00D557D3"/>
    <w:rsid w:val="00D62390"/>
    <w:rsid w:val="00D64432"/>
    <w:rsid w:val="00D64B47"/>
    <w:rsid w:val="00D7119A"/>
    <w:rsid w:val="00D727E1"/>
    <w:rsid w:val="00D72D81"/>
    <w:rsid w:val="00D74650"/>
    <w:rsid w:val="00D756DF"/>
    <w:rsid w:val="00D8110E"/>
    <w:rsid w:val="00D82F82"/>
    <w:rsid w:val="00D91262"/>
    <w:rsid w:val="00D92302"/>
    <w:rsid w:val="00D9430E"/>
    <w:rsid w:val="00D97FD6"/>
    <w:rsid w:val="00DA0124"/>
    <w:rsid w:val="00DA2034"/>
    <w:rsid w:val="00DA3B30"/>
    <w:rsid w:val="00DB0321"/>
    <w:rsid w:val="00DB078B"/>
    <w:rsid w:val="00DB101D"/>
    <w:rsid w:val="00DB5AA7"/>
    <w:rsid w:val="00DB7D37"/>
    <w:rsid w:val="00DC3678"/>
    <w:rsid w:val="00DD5744"/>
    <w:rsid w:val="00DE0CA6"/>
    <w:rsid w:val="00DE32E5"/>
    <w:rsid w:val="00DE3AB3"/>
    <w:rsid w:val="00DE559C"/>
    <w:rsid w:val="00DF4667"/>
    <w:rsid w:val="00DF4E5E"/>
    <w:rsid w:val="00DF7B04"/>
    <w:rsid w:val="00E0283D"/>
    <w:rsid w:val="00E028E0"/>
    <w:rsid w:val="00E07664"/>
    <w:rsid w:val="00E14C76"/>
    <w:rsid w:val="00E20C36"/>
    <w:rsid w:val="00E2235E"/>
    <w:rsid w:val="00E223F3"/>
    <w:rsid w:val="00E224D4"/>
    <w:rsid w:val="00E31A3C"/>
    <w:rsid w:val="00E40DEF"/>
    <w:rsid w:val="00E52716"/>
    <w:rsid w:val="00E52B4C"/>
    <w:rsid w:val="00E54BC4"/>
    <w:rsid w:val="00E555A3"/>
    <w:rsid w:val="00E577F4"/>
    <w:rsid w:val="00E62D5D"/>
    <w:rsid w:val="00E66141"/>
    <w:rsid w:val="00E70013"/>
    <w:rsid w:val="00E73BF9"/>
    <w:rsid w:val="00E743CC"/>
    <w:rsid w:val="00E76617"/>
    <w:rsid w:val="00E87091"/>
    <w:rsid w:val="00E93323"/>
    <w:rsid w:val="00E9345F"/>
    <w:rsid w:val="00E9688A"/>
    <w:rsid w:val="00EB1584"/>
    <w:rsid w:val="00EB2BE1"/>
    <w:rsid w:val="00EB2FD5"/>
    <w:rsid w:val="00EB6805"/>
    <w:rsid w:val="00EC02E7"/>
    <w:rsid w:val="00EC0CE0"/>
    <w:rsid w:val="00ED4FA8"/>
    <w:rsid w:val="00F068EE"/>
    <w:rsid w:val="00F11478"/>
    <w:rsid w:val="00F12D4D"/>
    <w:rsid w:val="00F14AFD"/>
    <w:rsid w:val="00F20DB1"/>
    <w:rsid w:val="00F32E09"/>
    <w:rsid w:val="00F332D7"/>
    <w:rsid w:val="00F352AB"/>
    <w:rsid w:val="00F4113E"/>
    <w:rsid w:val="00F5183C"/>
    <w:rsid w:val="00F56DB5"/>
    <w:rsid w:val="00F57BF2"/>
    <w:rsid w:val="00F61035"/>
    <w:rsid w:val="00F63A42"/>
    <w:rsid w:val="00F7296C"/>
    <w:rsid w:val="00F7378B"/>
    <w:rsid w:val="00F73CC6"/>
    <w:rsid w:val="00F75369"/>
    <w:rsid w:val="00F76588"/>
    <w:rsid w:val="00F80E95"/>
    <w:rsid w:val="00F82FC8"/>
    <w:rsid w:val="00F86289"/>
    <w:rsid w:val="00F9036E"/>
    <w:rsid w:val="00F9213D"/>
    <w:rsid w:val="00F9445D"/>
    <w:rsid w:val="00FA3337"/>
    <w:rsid w:val="00FA3B4F"/>
    <w:rsid w:val="00FB347D"/>
    <w:rsid w:val="00FB5846"/>
    <w:rsid w:val="00FB727F"/>
    <w:rsid w:val="00FB7482"/>
    <w:rsid w:val="00FB7FEF"/>
    <w:rsid w:val="00FC24DA"/>
    <w:rsid w:val="00FC4D17"/>
    <w:rsid w:val="00FD0890"/>
    <w:rsid w:val="00FD57E3"/>
    <w:rsid w:val="00FD674A"/>
    <w:rsid w:val="00FE2D5A"/>
    <w:rsid w:val="00FE4694"/>
    <w:rsid w:val="00FE5561"/>
    <w:rsid w:val="00FF0674"/>
    <w:rsid w:val="00FF2813"/>
    <w:rsid w:val="00FF41B8"/>
    <w:rsid w:val="00FF4978"/>
    <w:rsid w:val="02BB525E"/>
    <w:rsid w:val="2D1AA66D"/>
    <w:rsid w:val="36DBA3B4"/>
    <w:rsid w:val="4B9D97F4"/>
    <w:rsid w:val="55CDD69A"/>
    <w:rsid w:val="5F8C6357"/>
    <w:rsid w:val="758BBA30"/>
    <w:rsid w:val="79EF301B"/>
    <w:rsid w:val="7DD57465"/>
    <w:rsid w:val="7F81A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53DA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7FEF"/>
    <w:rPr>
      <w:noProof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462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1798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1462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2DA2B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1462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2DA2BF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1462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2DA2BF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462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6505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462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6505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462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462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462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0C3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20C36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531462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531462"/>
    <w:rPr>
      <w:rFonts w:asciiTheme="majorHAnsi" w:hAnsiTheme="majorHAnsi" w:eastAsiaTheme="majorEastAsia" w:cstheme="majorBidi"/>
      <w:b/>
      <w:bCs/>
      <w:noProof/>
      <w:color w:val="21798E" w:themeColor="accent1" w:themeShade="BF"/>
      <w:sz w:val="28"/>
      <w:szCs w:val="28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531462"/>
    <w:rPr>
      <w:rFonts w:asciiTheme="majorHAnsi" w:hAnsiTheme="majorHAnsi" w:eastAsiaTheme="majorEastAsia" w:cstheme="majorBidi"/>
      <w:b/>
      <w:bCs/>
      <w:noProof/>
      <w:color w:val="2DA2BF" w:themeColor="accent1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531462"/>
    <w:rPr>
      <w:rFonts w:asciiTheme="majorHAnsi" w:hAnsiTheme="majorHAnsi" w:eastAsiaTheme="majorEastAsia" w:cstheme="majorBidi"/>
      <w:b/>
      <w:bCs/>
      <w:noProof/>
      <w:color w:val="2DA2BF" w:themeColor="accent1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00531462"/>
    <w:rPr>
      <w:rFonts w:asciiTheme="majorHAnsi" w:hAnsiTheme="majorHAnsi" w:eastAsiaTheme="majorEastAsia" w:cstheme="majorBidi"/>
      <w:b/>
      <w:bCs/>
      <w:i/>
      <w:iCs/>
      <w:noProof/>
      <w:color w:val="2DA2BF" w:themeColor="accent1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31462"/>
    <w:rPr>
      <w:rFonts w:asciiTheme="majorHAnsi" w:hAnsiTheme="majorHAnsi" w:eastAsiaTheme="majorEastAsia" w:cstheme="majorBidi"/>
      <w:noProof/>
      <w:color w:val="16505E" w:themeColor="accent1" w:themeShade="7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31462"/>
    <w:rPr>
      <w:rFonts w:asciiTheme="majorHAnsi" w:hAnsiTheme="majorHAnsi" w:eastAsiaTheme="majorEastAsia" w:cstheme="majorBidi"/>
      <w:i/>
      <w:iCs/>
      <w:noProof/>
      <w:color w:val="16505E" w:themeColor="accent1" w:themeShade="7F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31462"/>
    <w:rPr>
      <w:rFonts w:asciiTheme="majorHAnsi" w:hAnsiTheme="majorHAnsi" w:eastAsiaTheme="majorEastAsia" w:cstheme="majorBidi"/>
      <w:i/>
      <w:iCs/>
      <w:noProof/>
      <w:color w:val="404040" w:themeColor="text1" w:themeTint="BF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31462"/>
    <w:rPr>
      <w:rFonts w:asciiTheme="majorHAnsi" w:hAnsiTheme="majorHAnsi" w:eastAsiaTheme="majorEastAsia" w:cstheme="majorBidi"/>
      <w:noProof/>
      <w:color w:val="404040" w:themeColor="text1" w:themeTint="BF"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31462"/>
    <w:rPr>
      <w:rFonts w:asciiTheme="majorHAnsi" w:hAnsiTheme="majorHAnsi" w:eastAsiaTheme="majorEastAsia" w:cstheme="majorBidi"/>
      <w:i/>
      <w:iCs/>
      <w:noProof/>
      <w:color w:val="404040" w:themeColor="text1" w:themeTint="BF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314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02E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5302E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302E0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5302E0"/>
    <w:rPr>
      <w:sz w:val="22"/>
      <w:szCs w:val="22"/>
      <w:lang w:eastAsia="en-US"/>
    </w:rPr>
  </w:style>
  <w:style w:type="character" w:styleId="Hyperlink">
    <w:name w:val="Hyperlink"/>
    <w:unhideWhenUsed/>
    <w:rsid w:val="002249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4B82"/>
    <w:rPr>
      <w:color w:val="44B9E8" w:themeColor="followedHyperlink"/>
      <w:u w:val="single"/>
    </w:rPr>
  </w:style>
  <w:style w:type="paragraph" w:styleId="BodyText">
    <w:name w:val="Body Text"/>
    <w:basedOn w:val="Normal"/>
    <w:link w:val="BodyTextChar"/>
    <w:rsid w:val="00C473BE"/>
    <w:pPr>
      <w:spacing w:after="90" w:line="312" w:lineRule="auto"/>
      <w:jc w:val="right"/>
    </w:pPr>
    <w:rPr>
      <w:rFonts w:ascii="MyriaMM_565 SB 600 NO" w:hAnsi="MyriaMM_565 SB 600 NO" w:eastAsia="Times New Roman"/>
      <w:bCs/>
      <w:sz w:val="20"/>
      <w:szCs w:val="20"/>
      <w:lang w:eastAsia="de-DE"/>
    </w:rPr>
  </w:style>
  <w:style w:type="character" w:styleId="BodyTextChar" w:customStyle="1">
    <w:name w:val="Body Text Char"/>
    <w:basedOn w:val="DefaultParagraphFont"/>
    <w:link w:val="BodyText"/>
    <w:rsid w:val="00C473BE"/>
    <w:rPr>
      <w:rFonts w:ascii="MyriaMM_565 SB 600 NO" w:hAnsi="MyriaMM_565 SB 600 NO" w:eastAsia="Times New Roman"/>
      <w:bCs/>
      <w:lang w:val="en-GB" w:eastAsia="de-DE"/>
    </w:rPr>
  </w:style>
  <w:style w:type="table" w:styleId="GridTable3-Accent11" w:customStyle="1">
    <w:name w:val="Grid Table 3 - Accent 11"/>
    <w:basedOn w:val="TableNormal"/>
    <w:uiPriority w:val="48"/>
    <w:rsid w:val="003A31EF"/>
    <w:rPr>
      <w:lang w:eastAsia="en-US"/>
    </w:rPr>
    <w:tblPr>
      <w:tblStyleRowBandSize w:val="1"/>
      <w:tblStyleColBandSize w:val="1"/>
      <w:tblBorders>
        <w:top w:val="single" w:color="79CBDF" w:themeColor="accent1" w:themeTint="99" w:sz="4" w:space="0"/>
        <w:left w:val="single" w:color="79CBDF" w:themeColor="accent1" w:themeTint="99" w:sz="4" w:space="0"/>
        <w:bottom w:val="single" w:color="79CBDF" w:themeColor="accent1" w:themeTint="99" w:sz="4" w:space="0"/>
        <w:right w:val="single" w:color="79CBDF" w:themeColor="accent1" w:themeTint="99" w:sz="4" w:space="0"/>
        <w:insideH w:val="single" w:color="79CBDF" w:themeColor="accent1" w:themeTint="99" w:sz="4" w:space="0"/>
        <w:insideV w:val="single" w:color="79CBDF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  <w:tblStylePr w:type="neCell">
      <w:tblPr/>
      <w:tcPr>
        <w:tcBorders>
          <w:bottom w:val="single" w:color="79CBDF" w:themeColor="accent1" w:themeTint="99" w:sz="4" w:space="0"/>
        </w:tcBorders>
      </w:tcPr>
    </w:tblStylePr>
    <w:tblStylePr w:type="nwCell">
      <w:tblPr/>
      <w:tcPr>
        <w:tcBorders>
          <w:bottom w:val="single" w:color="79CBDF" w:themeColor="accent1" w:themeTint="99" w:sz="4" w:space="0"/>
        </w:tcBorders>
      </w:tcPr>
    </w:tblStylePr>
    <w:tblStylePr w:type="seCell">
      <w:tblPr/>
      <w:tcPr>
        <w:tcBorders>
          <w:top w:val="single" w:color="79CBDF" w:themeColor="accent1" w:themeTint="99" w:sz="4" w:space="0"/>
        </w:tcBorders>
      </w:tcPr>
    </w:tblStylePr>
    <w:tblStylePr w:type="swCell">
      <w:tblPr/>
      <w:tcPr>
        <w:tcBorders>
          <w:top w:val="single" w:color="79CBDF" w:themeColor="accent1" w:themeTint="99" w:sz="4" w:space="0"/>
        </w:tcBorders>
      </w:tcPr>
    </w:tblStylePr>
  </w:style>
  <w:style w:type="table" w:styleId="LightShading">
    <w:name w:val="Light Shading"/>
    <w:basedOn w:val="TableNormal"/>
    <w:uiPriority w:val="60"/>
    <w:rsid w:val="00ED4FA8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D4FA8"/>
    <w:rPr>
      <w:color w:val="21798E" w:themeColor="accent1" w:themeShade="BF"/>
    </w:rPr>
    <w:tblPr>
      <w:tblStyleRowBandSize w:val="1"/>
      <w:tblStyleColBandSize w:val="1"/>
      <w:tblBorders>
        <w:top w:val="single" w:color="2DA2BF" w:themeColor="accent1" w:sz="8" w:space="0"/>
        <w:bottom w:val="single" w:color="2DA2BF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DA2BF" w:themeColor="accent1" w:sz="8" w:space="0"/>
          <w:left w:val="nil"/>
          <w:bottom w:val="single" w:color="2DA2BF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DA2BF" w:themeColor="accent1" w:sz="8" w:space="0"/>
          <w:left w:val="nil"/>
          <w:bottom w:val="single" w:color="2DA2BF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</w:style>
  <w:style w:type="table" w:styleId="TableGrid">
    <w:name w:val="Table Grid"/>
    <w:basedOn w:val="TableNormal"/>
    <w:uiPriority w:val="39"/>
    <w:rsid w:val="00ED4F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-Accent2">
    <w:name w:val="Light Shading Accent 2"/>
    <w:basedOn w:val="TableNormal"/>
    <w:uiPriority w:val="60"/>
    <w:rsid w:val="00ED4FA8"/>
    <w:rPr>
      <w:color w:val="A3171D" w:themeColor="accent2" w:themeShade="BF"/>
    </w:rPr>
    <w:tblPr>
      <w:tblStyleRowBandSize w:val="1"/>
      <w:tblStyleColBandSize w:val="1"/>
      <w:tblBorders>
        <w:top w:val="single" w:color="DA1F28" w:themeColor="accent2" w:sz="8" w:space="0"/>
        <w:bottom w:val="single" w:color="DA1F28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A1F28" w:themeColor="accent2" w:sz="8" w:space="0"/>
          <w:left w:val="nil"/>
          <w:bottom w:val="single" w:color="DA1F28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A1F28" w:themeColor="accent2" w:sz="8" w:space="0"/>
          <w:left w:val="nil"/>
          <w:bottom w:val="single" w:color="DA1F28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</w:style>
  <w:style w:type="character" w:styleId="UnresolvedMention" w:customStyle="1">
    <w:name w:val="Unresolved Mention"/>
    <w:basedOn w:val="DefaultParagraphFont"/>
    <w:uiPriority w:val="99"/>
    <w:semiHidden/>
    <w:unhideWhenUsed/>
    <w:rsid w:val="00867A8E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8B0529"/>
  </w:style>
  <w:style w:type="character" w:styleId="apple-converted-space" w:customStyle="1">
    <w:name w:val="apple-converted-space"/>
    <w:basedOn w:val="DefaultParagraphFont"/>
    <w:rsid w:val="008B0529"/>
  </w:style>
  <w:style w:type="character" w:styleId="eop" w:customStyle="1">
    <w:name w:val="eop"/>
    <w:basedOn w:val="DefaultParagraphFont"/>
    <w:rsid w:val="008B0529"/>
  </w:style>
  <w:style w:type="paragraph" w:styleId="paragraph" w:customStyle="1">
    <w:name w:val="paragraph"/>
    <w:basedOn w:val="Normal"/>
    <w:rsid w:val="008B052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contentcontrolboundarysink" w:customStyle="1">
    <w:name w:val="contentcontrolboundarysink"/>
    <w:basedOn w:val="DefaultParagraphFont"/>
    <w:rsid w:val="008B0529"/>
  </w:style>
  <w:style w:type="character" w:styleId="PlaceholderText">
    <w:name w:val="Placeholder Text"/>
    <w:basedOn w:val="DefaultParagraphFont"/>
    <w:uiPriority w:val="99"/>
    <w:semiHidden/>
    <w:rsid w:val="007C0D7F"/>
    <w:rPr>
      <w:color w:val="8080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DE3"/>
    <w:pPr>
      <w:spacing w:line="240" w:lineRule="auto"/>
    </w:pPr>
    <w:rPr>
      <w:b/>
      <w:bCs/>
      <w:color w:val="2DA2BF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31462"/>
    <w:pPr>
      <w:pBdr>
        <w:bottom w:val="single" w:color="2DA2BF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43434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531462"/>
    <w:rPr>
      <w:rFonts w:asciiTheme="majorHAnsi" w:hAnsiTheme="majorHAnsi" w:eastAsiaTheme="majorEastAsia" w:cstheme="majorBidi"/>
      <w:noProof/>
      <w:color w:val="343434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462"/>
    <w:pPr>
      <w:numPr>
        <w:ilvl w:val="1"/>
      </w:numPr>
    </w:pPr>
    <w:rPr>
      <w:rFonts w:asciiTheme="majorHAnsi" w:hAnsiTheme="majorHAnsi" w:eastAsiaTheme="majorEastAsia" w:cstheme="majorBidi"/>
      <w:i/>
      <w:iCs/>
      <w:color w:val="2DA2BF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531462"/>
    <w:rPr>
      <w:rFonts w:asciiTheme="majorHAnsi" w:hAnsiTheme="majorHAnsi" w:eastAsiaTheme="majorEastAsia" w:cstheme="majorBidi"/>
      <w:i/>
      <w:iCs/>
      <w:noProof/>
      <w:color w:val="2DA2BF" w:themeColor="accent1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531462"/>
    <w:rPr>
      <w:b/>
      <w:bCs/>
    </w:rPr>
  </w:style>
  <w:style w:type="character" w:styleId="Emphasis">
    <w:name w:val="Emphasis"/>
    <w:uiPriority w:val="20"/>
    <w:qFormat/>
    <w:rsid w:val="00531462"/>
    <w:rPr>
      <w:i/>
      <w:iCs/>
    </w:rPr>
  </w:style>
  <w:style w:type="character" w:styleId="NoSpacingChar" w:customStyle="1">
    <w:name w:val="No Spacing Char"/>
    <w:basedOn w:val="DefaultParagraphFont"/>
    <w:link w:val="NoSpacing"/>
    <w:uiPriority w:val="1"/>
    <w:rsid w:val="00522DE3"/>
    <w:rPr>
      <w:noProof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31462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531462"/>
    <w:rPr>
      <w:i/>
      <w:iCs/>
      <w:noProof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462"/>
    <w:pPr>
      <w:pBdr>
        <w:bottom w:val="single" w:color="2DA2BF" w:themeColor="accent1" w:sz="4" w:space="4"/>
      </w:pBdr>
      <w:spacing w:before="200" w:after="280"/>
      <w:ind w:left="936" w:right="936"/>
    </w:pPr>
    <w:rPr>
      <w:b/>
      <w:bCs/>
      <w:i/>
      <w:iCs/>
      <w:color w:val="2DA2BF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31462"/>
    <w:rPr>
      <w:b/>
      <w:bCs/>
      <w:i/>
      <w:iCs/>
      <w:noProof/>
      <w:color w:val="2DA2BF" w:themeColor="accent1"/>
      <w:lang w:val="en-GB"/>
    </w:rPr>
  </w:style>
  <w:style w:type="character" w:styleId="SubtleEmphasis">
    <w:name w:val="Subtle Emphasis"/>
    <w:uiPriority w:val="19"/>
    <w:qFormat/>
    <w:rsid w:val="00531462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531462"/>
    <w:rPr>
      <w:b/>
      <w:bCs/>
      <w:i/>
      <w:iCs/>
      <w:color w:val="2DA2BF" w:themeColor="accent1"/>
    </w:rPr>
  </w:style>
  <w:style w:type="character" w:styleId="SubtleReference">
    <w:name w:val="Subtle Reference"/>
    <w:uiPriority w:val="31"/>
    <w:qFormat/>
    <w:rsid w:val="00531462"/>
    <w:rPr>
      <w:smallCaps/>
      <w:color w:val="DA1F28" w:themeColor="accent2"/>
      <w:u w:val="single"/>
    </w:rPr>
  </w:style>
  <w:style w:type="character" w:styleId="IntenseReference">
    <w:name w:val="Intense Reference"/>
    <w:uiPriority w:val="32"/>
    <w:qFormat/>
    <w:rsid w:val="00531462"/>
    <w:rPr>
      <w:b/>
      <w:bCs/>
      <w:smallCaps/>
      <w:color w:val="DA1F28" w:themeColor="accent2"/>
      <w:spacing w:val="5"/>
      <w:u w:val="single"/>
    </w:rPr>
  </w:style>
  <w:style w:type="character" w:styleId="BookTitle">
    <w:name w:val="Book Title"/>
    <w:uiPriority w:val="33"/>
    <w:qFormat/>
    <w:rsid w:val="005314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146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FEF"/>
    <w:rPr>
      <w:noProof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4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14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14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DA2BF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14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DA2BF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4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6505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4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6505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4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4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4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0C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0C36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53146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31462"/>
    <w:rPr>
      <w:rFonts w:asciiTheme="majorHAnsi" w:eastAsiaTheme="majorEastAsia" w:hAnsiTheme="majorHAnsi" w:cstheme="majorBidi"/>
      <w:b/>
      <w:bCs/>
      <w:noProof/>
      <w:color w:val="21798E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31462"/>
    <w:rPr>
      <w:rFonts w:asciiTheme="majorHAnsi" w:eastAsiaTheme="majorEastAsia" w:hAnsiTheme="majorHAnsi" w:cstheme="majorBidi"/>
      <w:b/>
      <w:bCs/>
      <w:noProof/>
      <w:color w:val="2DA2BF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31462"/>
    <w:rPr>
      <w:rFonts w:asciiTheme="majorHAnsi" w:eastAsiaTheme="majorEastAsia" w:hAnsiTheme="majorHAnsi" w:cstheme="majorBidi"/>
      <w:b/>
      <w:bCs/>
      <w:noProof/>
      <w:color w:val="2DA2BF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531462"/>
    <w:rPr>
      <w:rFonts w:asciiTheme="majorHAnsi" w:eastAsiaTheme="majorEastAsia" w:hAnsiTheme="majorHAnsi" w:cstheme="majorBidi"/>
      <w:b/>
      <w:bCs/>
      <w:i/>
      <w:iCs/>
      <w:noProof/>
      <w:color w:val="2DA2BF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462"/>
    <w:rPr>
      <w:rFonts w:asciiTheme="majorHAnsi" w:eastAsiaTheme="majorEastAsia" w:hAnsiTheme="majorHAnsi" w:cstheme="majorBidi"/>
      <w:noProof/>
      <w:color w:val="16505E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462"/>
    <w:rPr>
      <w:rFonts w:asciiTheme="majorHAnsi" w:eastAsiaTheme="majorEastAsia" w:hAnsiTheme="majorHAnsi" w:cstheme="majorBidi"/>
      <w:i/>
      <w:iCs/>
      <w:noProof/>
      <w:color w:val="16505E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462"/>
    <w:rPr>
      <w:rFonts w:asciiTheme="majorHAnsi" w:eastAsiaTheme="majorEastAsia" w:hAnsiTheme="majorHAnsi" w:cstheme="majorBidi"/>
      <w:i/>
      <w:iCs/>
      <w:noProof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462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462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314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02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302E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302E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302E0"/>
    <w:rPr>
      <w:sz w:val="22"/>
      <w:szCs w:val="22"/>
      <w:lang w:eastAsia="en-US"/>
    </w:rPr>
  </w:style>
  <w:style w:type="character" w:styleId="Hyperlink">
    <w:name w:val="Hyperlink"/>
    <w:unhideWhenUsed/>
    <w:rsid w:val="002249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4B82"/>
    <w:rPr>
      <w:color w:val="44B9E8" w:themeColor="followedHyperlink"/>
      <w:u w:val="single"/>
    </w:rPr>
  </w:style>
  <w:style w:type="paragraph" w:styleId="BodyText">
    <w:name w:val="Body Text"/>
    <w:basedOn w:val="Normal"/>
    <w:link w:val="BodyTextChar"/>
    <w:rsid w:val="00C473BE"/>
    <w:pPr>
      <w:spacing w:after="90" w:line="312" w:lineRule="auto"/>
      <w:jc w:val="right"/>
    </w:pPr>
    <w:rPr>
      <w:rFonts w:ascii="MyriaMM_565 SB 600 NO" w:eastAsia="Times New Roman" w:hAnsi="MyriaMM_565 SB 600 NO"/>
      <w:bCs/>
      <w:sz w:val="20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C473BE"/>
    <w:rPr>
      <w:rFonts w:ascii="MyriaMM_565 SB 600 NO" w:eastAsia="Times New Roman" w:hAnsi="MyriaMM_565 SB 600 NO"/>
      <w:bCs/>
      <w:lang w:val="en-GB" w:eastAsia="de-DE"/>
    </w:rPr>
  </w:style>
  <w:style w:type="table" w:customStyle="1" w:styleId="GridTable3-Accent11">
    <w:name w:val="Grid Table 3 - Accent 11"/>
    <w:basedOn w:val="TableNormal"/>
    <w:uiPriority w:val="48"/>
    <w:rsid w:val="003A31EF"/>
    <w:rPr>
      <w:lang w:eastAsia="en-US"/>
    </w:rPr>
    <w:tblPr>
      <w:tblStyleRowBandSize w:val="1"/>
      <w:tblStyleColBandSize w:val="1"/>
      <w:tblBorders>
        <w:top w:val="single" w:sz="4" w:space="0" w:color="79CBDF" w:themeColor="accent1" w:themeTint="99"/>
        <w:left w:val="single" w:sz="4" w:space="0" w:color="79CBDF" w:themeColor="accent1" w:themeTint="99"/>
        <w:bottom w:val="single" w:sz="4" w:space="0" w:color="79CBDF" w:themeColor="accent1" w:themeTint="99"/>
        <w:right w:val="single" w:sz="4" w:space="0" w:color="79CBDF" w:themeColor="accent1" w:themeTint="99"/>
        <w:insideH w:val="single" w:sz="4" w:space="0" w:color="79CBDF" w:themeColor="accent1" w:themeTint="99"/>
        <w:insideV w:val="single" w:sz="4" w:space="0" w:color="79C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  <w:tblStylePr w:type="neCell">
      <w:tblPr/>
      <w:tcPr>
        <w:tcBorders>
          <w:bottom w:val="single" w:sz="4" w:space="0" w:color="79CBDF" w:themeColor="accent1" w:themeTint="99"/>
        </w:tcBorders>
      </w:tcPr>
    </w:tblStylePr>
    <w:tblStylePr w:type="nwCell">
      <w:tblPr/>
      <w:tcPr>
        <w:tcBorders>
          <w:bottom w:val="single" w:sz="4" w:space="0" w:color="79CBDF" w:themeColor="accent1" w:themeTint="99"/>
        </w:tcBorders>
      </w:tcPr>
    </w:tblStylePr>
    <w:tblStylePr w:type="seCell">
      <w:tblPr/>
      <w:tcPr>
        <w:tcBorders>
          <w:top w:val="single" w:sz="4" w:space="0" w:color="79CBDF" w:themeColor="accent1" w:themeTint="99"/>
        </w:tcBorders>
      </w:tcPr>
    </w:tblStylePr>
    <w:tblStylePr w:type="swCell">
      <w:tblPr/>
      <w:tcPr>
        <w:tcBorders>
          <w:top w:val="single" w:sz="4" w:space="0" w:color="79CBDF" w:themeColor="accent1" w:themeTint="99"/>
        </w:tcBorders>
      </w:tcPr>
    </w:tblStylePr>
  </w:style>
  <w:style w:type="table" w:styleId="LightShading">
    <w:name w:val="Light Shading"/>
    <w:basedOn w:val="TableNormal"/>
    <w:uiPriority w:val="60"/>
    <w:rsid w:val="00ED4FA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D4FA8"/>
    <w:rPr>
      <w:color w:val="21798E" w:themeColor="accent1" w:themeShade="BF"/>
    </w:rPr>
    <w:tblPr>
      <w:tblStyleRowBandSize w:val="1"/>
      <w:tblStyleColBandSize w:val="1"/>
      <w:tblBorders>
        <w:top w:val="single" w:sz="8" w:space="0" w:color="2DA2BF" w:themeColor="accent1"/>
        <w:bottom w:val="single" w:sz="8" w:space="0" w:color="2DA2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A2BF" w:themeColor="accent1"/>
          <w:left w:val="nil"/>
          <w:bottom w:val="single" w:sz="8" w:space="0" w:color="2DA2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A2BF" w:themeColor="accent1"/>
          <w:left w:val="nil"/>
          <w:bottom w:val="single" w:sz="8" w:space="0" w:color="2DA2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</w:style>
  <w:style w:type="table" w:styleId="TableGrid">
    <w:name w:val="Table Grid"/>
    <w:basedOn w:val="TableNormal"/>
    <w:uiPriority w:val="39"/>
    <w:rsid w:val="00ED4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ED4FA8"/>
    <w:rPr>
      <w:color w:val="A3171D" w:themeColor="accent2" w:themeShade="BF"/>
    </w:rPr>
    <w:tblPr>
      <w:tblStyleRowBandSize w:val="1"/>
      <w:tblStyleColBandSize w:val="1"/>
      <w:tblBorders>
        <w:top w:val="single" w:sz="8" w:space="0" w:color="DA1F28" w:themeColor="accent2"/>
        <w:bottom w:val="single" w:sz="8" w:space="0" w:color="DA1F2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1F28" w:themeColor="accent2"/>
          <w:left w:val="nil"/>
          <w:bottom w:val="single" w:sz="8" w:space="0" w:color="DA1F2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1F28" w:themeColor="accent2"/>
          <w:left w:val="nil"/>
          <w:bottom w:val="single" w:sz="8" w:space="0" w:color="DA1F2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7A8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B0529"/>
  </w:style>
  <w:style w:type="character" w:customStyle="1" w:styleId="apple-converted-space">
    <w:name w:val="apple-converted-space"/>
    <w:basedOn w:val="DefaultParagraphFont"/>
    <w:rsid w:val="008B0529"/>
  </w:style>
  <w:style w:type="character" w:customStyle="1" w:styleId="eop">
    <w:name w:val="eop"/>
    <w:basedOn w:val="DefaultParagraphFont"/>
    <w:rsid w:val="008B0529"/>
  </w:style>
  <w:style w:type="paragraph" w:customStyle="1" w:styleId="paragraph">
    <w:name w:val="paragraph"/>
    <w:basedOn w:val="Normal"/>
    <w:rsid w:val="008B05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ntentcontrolboundarysink">
    <w:name w:val="contentcontrolboundarysink"/>
    <w:basedOn w:val="DefaultParagraphFont"/>
    <w:rsid w:val="008B0529"/>
  </w:style>
  <w:style w:type="character" w:styleId="PlaceholderText">
    <w:name w:val="Placeholder Text"/>
    <w:basedOn w:val="DefaultParagraphFont"/>
    <w:uiPriority w:val="99"/>
    <w:semiHidden/>
    <w:rsid w:val="007C0D7F"/>
    <w:rPr>
      <w:color w:val="8080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DE3"/>
    <w:pPr>
      <w:spacing w:line="240" w:lineRule="auto"/>
    </w:pPr>
    <w:rPr>
      <w:b/>
      <w:bCs/>
      <w:color w:val="2DA2BF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31462"/>
    <w:pPr>
      <w:pBdr>
        <w:bottom w:val="single" w:sz="8" w:space="4" w:color="2DA2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1462"/>
    <w:rPr>
      <w:rFonts w:asciiTheme="majorHAnsi" w:eastAsiaTheme="majorEastAsia" w:hAnsiTheme="majorHAnsi" w:cstheme="majorBidi"/>
      <w:noProof/>
      <w:color w:val="343434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462"/>
    <w:pPr>
      <w:numPr>
        <w:ilvl w:val="1"/>
      </w:numPr>
    </w:pPr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31462"/>
    <w:rPr>
      <w:rFonts w:asciiTheme="majorHAnsi" w:eastAsiaTheme="majorEastAsia" w:hAnsiTheme="majorHAnsi" w:cstheme="majorBidi"/>
      <w:i/>
      <w:iCs/>
      <w:noProof/>
      <w:color w:val="2DA2BF" w:themeColor="accent1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531462"/>
    <w:rPr>
      <w:b/>
      <w:bCs/>
    </w:rPr>
  </w:style>
  <w:style w:type="character" w:styleId="Emphasis">
    <w:name w:val="Emphasis"/>
    <w:uiPriority w:val="20"/>
    <w:qFormat/>
    <w:rsid w:val="00531462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522DE3"/>
    <w:rPr>
      <w:noProof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3146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1462"/>
    <w:rPr>
      <w:i/>
      <w:iCs/>
      <w:noProof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462"/>
    <w:pPr>
      <w:pBdr>
        <w:bottom w:val="single" w:sz="4" w:space="4" w:color="2DA2BF" w:themeColor="accent1"/>
      </w:pBdr>
      <w:spacing w:before="200" w:after="280"/>
      <w:ind w:left="936" w:right="936"/>
    </w:pPr>
    <w:rPr>
      <w:b/>
      <w:bCs/>
      <w:i/>
      <w:iCs/>
      <w:color w:val="2DA2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462"/>
    <w:rPr>
      <w:b/>
      <w:bCs/>
      <w:i/>
      <w:iCs/>
      <w:noProof/>
      <w:color w:val="2DA2BF" w:themeColor="accent1"/>
      <w:lang w:val="en-GB"/>
    </w:rPr>
  </w:style>
  <w:style w:type="character" w:styleId="SubtleEmphasis">
    <w:name w:val="Subtle Emphasis"/>
    <w:uiPriority w:val="19"/>
    <w:qFormat/>
    <w:rsid w:val="00531462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531462"/>
    <w:rPr>
      <w:b/>
      <w:bCs/>
      <w:i/>
      <w:iCs/>
      <w:color w:val="2DA2BF" w:themeColor="accent1"/>
    </w:rPr>
  </w:style>
  <w:style w:type="character" w:styleId="SubtleReference">
    <w:name w:val="Subtle Reference"/>
    <w:uiPriority w:val="31"/>
    <w:qFormat/>
    <w:rsid w:val="00531462"/>
    <w:rPr>
      <w:smallCaps/>
      <w:color w:val="DA1F28" w:themeColor="accent2"/>
      <w:u w:val="single"/>
    </w:rPr>
  </w:style>
  <w:style w:type="character" w:styleId="IntenseReference">
    <w:name w:val="Intense Reference"/>
    <w:uiPriority w:val="32"/>
    <w:qFormat/>
    <w:rsid w:val="00531462"/>
    <w:rPr>
      <w:b/>
      <w:bCs/>
      <w:smallCaps/>
      <w:color w:val="DA1F28" w:themeColor="accent2"/>
      <w:spacing w:val="5"/>
      <w:u w:val="single"/>
    </w:rPr>
  </w:style>
  <w:style w:type="character" w:styleId="BookTitle">
    <w:name w:val="Book Title"/>
    <w:uiPriority w:val="33"/>
    <w:qFormat/>
    <w:rsid w:val="005314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14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99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2855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4213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8839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1676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2505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9001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7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132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0688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4132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4540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67176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3641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6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6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silvercloud.zendesk.com/hc/en-gb/categories/360001653173-Service-Implementation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microsoft.com/office/2007/relationships/stylesWithEffects" Target="stylesWithEffects.xml" Id="rId7" /><Relationship Type="http://schemas.openxmlformats.org/officeDocument/2006/relationships/image" Target="media/image1.jpg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image" Target="media/image2.png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ropbox\SilverCloud\Customer%20Success\Implementation%20Documents\SilverCloud%20Project%20Initiation%20Document%20UK%20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MM_565 SB 600 NO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B53A0"/>
    <w:rsid w:val="007B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8ABCD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602A0921524478F6AD6C709CF56C4" ma:contentTypeVersion="4" ma:contentTypeDescription="Create a new document." ma:contentTypeScope="" ma:versionID="c576ddf67eb9597907ad02bcbaac4272">
  <xsd:schema xmlns:xsd="http://www.w3.org/2001/XMLSchema" xmlns:xs="http://www.w3.org/2001/XMLSchema" xmlns:p="http://schemas.microsoft.com/office/2006/metadata/properties" xmlns:ns2="130ae743-c3d9-4bee-818d-b54aae37bc37" xmlns:ns3="2285e99d-1637-44ff-868b-5ff900bce00a" targetNamespace="http://schemas.microsoft.com/office/2006/metadata/properties" ma:root="true" ma:fieldsID="7872b2c007c5382467d1866933d11525" ns2:_="" ns3:_="">
    <xsd:import namespace="130ae743-c3d9-4bee-818d-b54aae37bc37"/>
    <xsd:import namespace="2285e99d-1637-44ff-868b-5ff900bce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ae743-c3d9-4bee-818d-b54aae37b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5e99d-1637-44ff-868b-5ff900bce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85e99d-1637-44ff-868b-5ff900bce00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0B34BD-800B-45CF-AFEB-6E84E233B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ae743-c3d9-4bee-818d-b54aae37bc37"/>
    <ds:schemaRef ds:uri="2285e99d-1637-44ff-868b-5ff900bce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967F8-2066-459B-B79B-8AE4011873D3}">
  <ds:schemaRefs>
    <ds:schemaRef ds:uri="http://purl.org/dc/terms/"/>
    <ds:schemaRef ds:uri="http://schemas.openxmlformats.org/package/2006/metadata/core-properties"/>
    <ds:schemaRef ds:uri="http://purl.org/dc/dcmitype/"/>
    <ds:schemaRef ds:uri="130ae743-c3d9-4bee-818d-b54aae37bc37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2285e99d-1637-44ff-868b-5ff900bce00a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4374AC7-98F0-4DCC-BB8B-CF3B597636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52E69A-79FA-439C-BD65-49D7B3D372C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SilverCloud Project Initiation Document UK V1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sajid shabbir</dc:creator>
  <lastModifiedBy>Mohammed Shabbir</lastModifiedBy>
  <revision>6</revision>
  <lastPrinted>2012-11-14T12:14:00.0000000Z</lastPrinted>
  <dcterms:created xsi:type="dcterms:W3CDTF">2019-10-25T14:42:00.0000000Z</dcterms:created>
  <dcterms:modified xsi:type="dcterms:W3CDTF">2019-10-29T09:27:50.6015260Z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0x010100FF8602A0921524478F6AD6C709CF56C4</vt:lpwstr>
  </property>
  <property fmtid="{D5CDD505-2E9C-101B-9397-08002B2CF9AE}" pid="3" name="AuthorIds_UIVersion_1024">
    <vt:lpwstr>450</vt:lpwstr>
  </property>
  <property fmtid="{D5CDD505-2E9C-101B-9397-08002B2CF9AE}" pid="4" name="Order">
    <vt:r8>7704200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