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9CB8" w14:textId="459795A3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WORKPLACE </w:t>
      </w:r>
      <w:r w:rsidR="00300F67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WELLBEING </w:t>
      </w:r>
      <w:r w:rsidRPr="003A3FEE">
        <w:rPr>
          <w:rStyle w:val="normaltextrun"/>
          <w:rFonts w:ascii="Segoe UI" w:hAnsi="Segoe UI" w:cs="Segoe UI"/>
          <w:b/>
          <w:bCs/>
          <w:sz w:val="22"/>
          <w:szCs w:val="22"/>
        </w:rPr>
        <w:t>TOOLKIT: EMAIL FOR NEW PARENTS </w:t>
      </w: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0CA42175" w14:textId="6AABE634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0FA43A3D" w14:textId="77777777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2A5AECB1" w14:textId="626374DB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normaltextrun"/>
          <w:rFonts w:ascii="Segoe UI" w:hAnsi="Segoe UI" w:cs="Segoe UI"/>
          <w:b/>
          <w:bCs/>
          <w:sz w:val="22"/>
          <w:szCs w:val="22"/>
        </w:rPr>
        <w:t>Subject Line:</w:t>
      </w:r>
      <w:r w:rsidRPr="003A3FEE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251191">
        <w:rPr>
          <w:rStyle w:val="normaltextrun"/>
          <w:rFonts w:ascii="Segoe UI" w:hAnsi="Segoe UI" w:cs="Segoe UI"/>
          <w:sz w:val="22"/>
          <w:szCs w:val="22"/>
        </w:rPr>
        <w:t>Wellbeing support at this special time</w:t>
      </w:r>
    </w:p>
    <w:p w14:paraId="7D37069D" w14:textId="77777777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4305AFEB" w14:textId="2448376D" w:rsidR="000943EF" w:rsidRPr="003A3FEE" w:rsidRDefault="000943EF" w:rsidP="1BD069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1BD06951">
        <w:rPr>
          <w:rStyle w:val="normaltextrun"/>
          <w:rFonts w:ascii="Segoe UI" w:hAnsi="Segoe UI" w:cs="Segoe UI"/>
          <w:sz w:val="22"/>
          <w:szCs w:val="22"/>
        </w:rPr>
        <w:t>Congratu</w:t>
      </w:r>
      <w:r w:rsidR="005C42CA" w:rsidRPr="1BD06951">
        <w:rPr>
          <w:rStyle w:val="normaltextrun"/>
          <w:rFonts w:ascii="Segoe UI" w:hAnsi="Segoe UI" w:cs="Segoe UI"/>
          <w:sz w:val="22"/>
          <w:szCs w:val="22"/>
        </w:rPr>
        <w:t>lations from everyone at [</w:t>
      </w:r>
      <w:r w:rsidR="005C42CA" w:rsidRPr="003463B5">
        <w:rPr>
          <w:rStyle w:val="normaltextrun"/>
          <w:rFonts w:ascii="Segoe UI" w:hAnsi="Segoe UI" w:cs="Segoe UI"/>
          <w:color w:val="0070C0"/>
          <w:sz w:val="22"/>
          <w:szCs w:val="22"/>
        </w:rPr>
        <w:t>employer name here</w:t>
      </w:r>
      <w:r w:rsidR="005C42CA" w:rsidRPr="1BD06951">
        <w:rPr>
          <w:rStyle w:val="normaltextrun"/>
          <w:rFonts w:ascii="Segoe UI" w:hAnsi="Segoe UI" w:cs="Segoe UI"/>
          <w:sz w:val="22"/>
          <w:szCs w:val="22"/>
        </w:rPr>
        <w:t>]</w:t>
      </w:r>
      <w:r w:rsidR="3CBE231E" w:rsidRPr="1BD06951">
        <w:rPr>
          <w:rStyle w:val="normaltextrun"/>
          <w:rFonts w:ascii="Segoe UI" w:hAnsi="Segoe UI" w:cs="Segoe UI"/>
          <w:sz w:val="22"/>
          <w:szCs w:val="22"/>
        </w:rPr>
        <w:t>.</w:t>
      </w:r>
      <w:r w:rsidRPr="1BD06951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1962F1A4" w:rsidRPr="1BD06951">
        <w:rPr>
          <w:rStyle w:val="normaltextrun"/>
          <w:rFonts w:ascii="Segoe UI" w:hAnsi="Segoe UI" w:cs="Segoe UI"/>
          <w:sz w:val="22"/>
          <w:szCs w:val="22"/>
        </w:rPr>
        <w:t>W</w:t>
      </w:r>
      <w:r w:rsidRPr="1BD06951">
        <w:rPr>
          <w:rStyle w:val="normaltextrun"/>
          <w:rFonts w:ascii="Segoe UI" w:hAnsi="Segoe UI" w:cs="Segoe UI"/>
          <w:sz w:val="22"/>
          <w:szCs w:val="22"/>
        </w:rPr>
        <w:t>e hope th</w:t>
      </w:r>
      <w:r w:rsidR="005C42CA" w:rsidRPr="1BD06951">
        <w:rPr>
          <w:rStyle w:val="normaltextrun"/>
          <w:rFonts w:ascii="Segoe UI" w:hAnsi="Segoe UI" w:cs="Segoe UI"/>
          <w:sz w:val="22"/>
          <w:szCs w:val="22"/>
        </w:rPr>
        <w:t xml:space="preserve">at you and </w:t>
      </w:r>
      <w:r w:rsidR="000D5919">
        <w:rPr>
          <w:rStyle w:val="normaltextrun"/>
          <w:rFonts w:ascii="Segoe UI" w:hAnsi="Segoe UI" w:cs="Segoe UI"/>
          <w:sz w:val="22"/>
          <w:szCs w:val="22"/>
        </w:rPr>
        <w:t>your</w:t>
      </w:r>
      <w:r w:rsidR="005C42CA" w:rsidRPr="1BD06951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1BD06951">
        <w:rPr>
          <w:rStyle w:val="normaltextrun"/>
          <w:rFonts w:ascii="Segoe UI" w:hAnsi="Segoe UI" w:cs="Segoe UI"/>
          <w:sz w:val="22"/>
          <w:szCs w:val="22"/>
        </w:rPr>
        <w:t>family are doing well.</w:t>
      </w:r>
    </w:p>
    <w:p w14:paraId="4C3AA004" w14:textId="77777777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0E2CF32D" w14:textId="3184A772" w:rsidR="005C42CA" w:rsidRPr="003A3FEE" w:rsidRDefault="00CD6B15" w:rsidP="67D004CC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67D004CC">
        <w:rPr>
          <w:rStyle w:val="normaltextrun"/>
          <w:rFonts w:ascii="Segoe UI" w:hAnsi="Segoe UI" w:cs="Segoe UI"/>
          <w:sz w:val="22"/>
          <w:szCs w:val="22"/>
        </w:rPr>
        <w:t>Early p</w:t>
      </w:r>
      <w:r w:rsidR="005C42CA" w:rsidRPr="003A3FEE">
        <w:rPr>
          <w:rStyle w:val="normaltextrun"/>
          <w:rFonts w:ascii="Segoe UI" w:hAnsi="Segoe UI" w:cs="Segoe UI"/>
          <w:sz w:val="22"/>
          <w:szCs w:val="22"/>
        </w:rPr>
        <w:t>arenthood can be a wonderful experience, but it can also be a challenging time. </w:t>
      </w:r>
      <w:r w:rsidR="005C42CA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 xml:space="preserve">It’s </w:t>
      </w:r>
      <w:r w:rsidR="33E72B69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normal</w:t>
      </w:r>
      <w:r w:rsidR="005C42CA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 xml:space="preserve"> to feel a range of emotions, but if you’re regularly finding it </w:t>
      </w:r>
      <w:r w:rsidR="754485EC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hard</w:t>
      </w:r>
      <w:r w:rsidR="005C42CA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 xml:space="preserve"> to sleep, carry out daily tasks </w:t>
      </w:r>
      <w:r w:rsidR="4E7ECC0F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and</w:t>
      </w:r>
      <w:r w:rsidR="0053BA7E" w:rsidRPr="67D004CC">
        <w:rPr>
          <w:rStyle w:val="normaltextrun"/>
          <w:rFonts w:ascii="Segoe UI" w:hAnsi="Segoe UI" w:cs="Segoe UI"/>
          <w:sz w:val="22"/>
          <w:szCs w:val="22"/>
        </w:rPr>
        <w:t xml:space="preserve"> feel like you are</w:t>
      </w:r>
      <w:r w:rsidR="1CC3487D" w:rsidRPr="67D004CC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1CC3487D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st</w:t>
      </w:r>
      <w:r w:rsidR="00CD6DCC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r</w:t>
      </w:r>
      <w:r w:rsidR="1CC3487D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uggling</w:t>
      </w:r>
      <w:r w:rsidR="618A7C6A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,</w:t>
      </w:r>
      <w:r w:rsidR="005C42CA"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 xml:space="preserve"> then it might be time to </w:t>
      </w:r>
      <w:r w:rsidR="003D2626" w:rsidRPr="67D004CC">
        <w:rPr>
          <w:rStyle w:val="normaltextrun"/>
          <w:rFonts w:ascii="Segoe UI" w:hAnsi="Segoe UI" w:cs="Segoe UI"/>
          <w:sz w:val="22"/>
          <w:szCs w:val="22"/>
        </w:rPr>
        <w:t xml:space="preserve">seek support. </w:t>
      </w:r>
    </w:p>
    <w:p w14:paraId="7B88F5F6" w14:textId="77777777" w:rsidR="00B06804" w:rsidRPr="003A3FEE" w:rsidRDefault="00B06804" w:rsidP="005C42C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24415A3D" w14:textId="77777777" w:rsidR="00B06804" w:rsidRPr="003A3FEE" w:rsidRDefault="005C42CA" w:rsidP="005C42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  <w:shd w:val="clear" w:color="auto" w:fill="FFFFFF"/>
        </w:rPr>
      </w:pPr>
      <w:r w:rsidRPr="003A3FEE">
        <w:rPr>
          <w:rStyle w:val="normaltextrun"/>
          <w:rFonts w:ascii="Segoe UI" w:hAnsi="Segoe UI" w:cs="Segoe UI"/>
          <w:b/>
          <w:bCs/>
          <w:sz w:val="22"/>
          <w:szCs w:val="22"/>
          <w:shd w:val="clear" w:color="auto" w:fill="FFFFFF"/>
        </w:rPr>
        <w:t xml:space="preserve">[H2] </w:t>
      </w:r>
      <w:r w:rsidR="00B06804" w:rsidRPr="003A3FEE">
        <w:rPr>
          <w:rStyle w:val="normaltextrun"/>
          <w:rFonts w:ascii="Segoe UI" w:hAnsi="Segoe UI" w:cs="Segoe UI"/>
          <w:b/>
          <w:bCs/>
          <w:sz w:val="22"/>
          <w:szCs w:val="22"/>
          <w:shd w:val="clear" w:color="auto" w:fill="FFFFFF"/>
        </w:rPr>
        <w:t>We’re here to support you</w:t>
      </w:r>
    </w:p>
    <w:p w14:paraId="6D79B659" w14:textId="463CC43E" w:rsidR="005C42CA" w:rsidRPr="003A3FEE" w:rsidRDefault="005C42CA" w:rsidP="005C42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71556C97" w14:textId="6F89A7D3" w:rsidR="005C42CA" w:rsidRPr="003A3FEE" w:rsidRDefault="00B06804" w:rsidP="67D004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3A3FEE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Our company health plan offers free access</w:t>
      </w:r>
      <w:r w:rsidRPr="67D004CC">
        <w:rPr>
          <w:rStyle w:val="normaltextrun"/>
          <w:rFonts w:ascii="Segoe UI" w:hAnsi="Segoe UI" w:cs="Segoe UI"/>
          <w:i/>
          <w:iCs/>
          <w:sz w:val="22"/>
          <w:szCs w:val="22"/>
          <w:shd w:val="clear" w:color="auto" w:fill="FFFFFF"/>
        </w:rPr>
        <w:t xml:space="preserve"> </w:t>
      </w:r>
      <w:r w:rsidRPr="1BD06951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to</w:t>
      </w:r>
      <w:r w:rsidRPr="67D004CC">
        <w:rPr>
          <w:rStyle w:val="normaltextrun"/>
          <w:rFonts w:ascii="Segoe UI" w:hAnsi="Segoe UI" w:cs="Segoe UI"/>
          <w:i/>
          <w:iCs/>
          <w:sz w:val="22"/>
          <w:szCs w:val="22"/>
          <w:shd w:val="clear" w:color="auto" w:fill="FFFFFF"/>
        </w:rPr>
        <w:t xml:space="preserve"> </w:t>
      </w:r>
      <w:r w:rsidR="005C42CA" w:rsidRPr="67D004CC">
        <w:rPr>
          <w:rStyle w:val="normaltextrun"/>
          <w:rFonts w:ascii="Segoe UI" w:hAnsi="Segoe UI" w:cs="Segoe UI"/>
          <w:i/>
          <w:iCs/>
          <w:sz w:val="22"/>
          <w:szCs w:val="22"/>
          <w:shd w:val="clear" w:color="auto" w:fill="FFFFFF"/>
        </w:rPr>
        <w:t>Perinatal Wellbeing</w:t>
      </w:r>
      <w:r w:rsidRPr="67D004CC">
        <w:rPr>
          <w:rStyle w:val="normaltextrun"/>
          <w:rFonts w:ascii="Segoe UI" w:hAnsi="Segoe UI" w:cs="Segoe UI"/>
          <w:i/>
          <w:iCs/>
          <w:sz w:val="22"/>
          <w:szCs w:val="22"/>
          <w:shd w:val="clear" w:color="auto" w:fill="FFFFFF"/>
        </w:rPr>
        <w:t xml:space="preserve">, </w:t>
      </w:r>
      <w:r w:rsidR="005C42CA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>a</w:t>
      </w:r>
      <w:r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n online mental health </w:t>
      </w:r>
      <w:r w:rsidR="005C42CA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programme created </w:t>
      </w:r>
      <w:r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especially for new parents </w:t>
      </w:r>
      <w:r w:rsidR="005C42CA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by SilverCloud® by </w:t>
      </w:r>
      <w:proofErr w:type="spellStart"/>
      <w:r w:rsidR="005C42CA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>Amwell</w:t>
      </w:r>
      <w:proofErr w:type="spellEnd"/>
      <w:r w:rsidR="005C42CA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>®. It uses Cognitive Behaviour</w:t>
      </w:r>
      <w:r w:rsidR="1C0AEE27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>al</w:t>
      </w:r>
      <w:r w:rsidR="005C42CA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Therapy</w:t>
      </w:r>
      <w:r w:rsidR="5C40F3E4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(CBT)</w:t>
      </w:r>
      <w:r w:rsid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 </w:t>
      </w:r>
      <w:r w:rsidR="005C42CA" w:rsidRPr="003A3FEE">
        <w:rPr>
          <w:rStyle w:val="normaltextrun"/>
          <w:rFonts w:ascii="Segoe UI" w:hAnsi="Segoe UI" w:cs="Segoe UI"/>
          <w:color w:val="000000"/>
          <w:sz w:val="22"/>
          <w:szCs w:val="22"/>
        </w:rPr>
        <w:t xml:space="preserve">to help you </w:t>
      </w:r>
      <w:r w:rsidR="005C42CA" w:rsidRPr="003A3FEE">
        <w:rPr>
          <w:rStyle w:val="normaltextrun"/>
          <w:rFonts w:ascii="Segoe UI" w:hAnsi="Segoe UI" w:cs="Segoe UI"/>
          <w:sz w:val="22"/>
          <w:szCs w:val="22"/>
        </w:rPr>
        <w:t>understand</w:t>
      </w:r>
      <w:r w:rsidRPr="003A3FEE">
        <w:rPr>
          <w:rStyle w:val="normaltextrun"/>
          <w:rFonts w:ascii="Segoe UI" w:hAnsi="Segoe UI" w:cs="Segoe UI"/>
          <w:sz w:val="22"/>
          <w:szCs w:val="22"/>
        </w:rPr>
        <w:t xml:space="preserve"> and cope with feelings like anxiety, worry, overwhelm and depression. </w:t>
      </w:r>
    </w:p>
    <w:p w14:paraId="66FC12C9" w14:textId="77777777" w:rsidR="00B06804" w:rsidRPr="003A3FEE" w:rsidRDefault="00B06804" w:rsidP="005C42C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7533CB39" w14:textId="2CC7CF61" w:rsidR="005C42CA" w:rsidRPr="003A3FEE" w:rsidRDefault="00B06804" w:rsidP="1BD0695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1BD06951">
        <w:rPr>
          <w:rFonts w:ascii="Segoe UI" w:hAnsi="Segoe UI" w:cs="Segoe UI"/>
          <w:sz w:val="22"/>
          <w:szCs w:val="22"/>
        </w:rPr>
        <w:t xml:space="preserve">The </w:t>
      </w:r>
      <w:r w:rsidRPr="1BD06951">
        <w:rPr>
          <w:rFonts w:ascii="Segoe UI" w:hAnsi="Segoe UI" w:cs="Segoe UI"/>
          <w:i/>
          <w:iCs/>
          <w:sz w:val="22"/>
          <w:szCs w:val="22"/>
        </w:rPr>
        <w:t xml:space="preserve">Perinatal Wellbeing </w:t>
      </w:r>
      <w:r w:rsidRPr="1BD06951">
        <w:rPr>
          <w:rFonts w:ascii="Segoe UI" w:hAnsi="Segoe UI" w:cs="Segoe UI"/>
          <w:sz w:val="22"/>
          <w:szCs w:val="22"/>
        </w:rPr>
        <w:t xml:space="preserve">programme is </w:t>
      </w:r>
      <w:r w:rsidR="005C42CA" w:rsidRPr="1BD06951">
        <w:rPr>
          <w:rStyle w:val="normaltextrun"/>
          <w:rFonts w:ascii="Segoe UI" w:hAnsi="Segoe UI" w:cs="Segoe UI"/>
          <w:color w:val="000000" w:themeColor="text1"/>
          <w:sz w:val="22"/>
          <w:szCs w:val="22"/>
        </w:rPr>
        <w:t xml:space="preserve">available at any time of day and from any device, including your mobile phone. </w:t>
      </w:r>
      <w:r w:rsidR="003A3FEE" w:rsidRPr="1BD06951">
        <w:rPr>
          <w:rStyle w:val="normaltextrun"/>
          <w:rFonts w:ascii="Segoe UI" w:hAnsi="Segoe UI" w:cs="Segoe UI"/>
          <w:color w:val="000000" w:themeColor="text1"/>
          <w:sz w:val="22"/>
          <w:szCs w:val="22"/>
        </w:rPr>
        <w:t>I</w:t>
      </w:r>
      <w:r w:rsidR="005C42CA" w:rsidRPr="1BD06951">
        <w:rPr>
          <w:rStyle w:val="normaltextrun"/>
          <w:rFonts w:ascii="Segoe UI" w:hAnsi="Segoe UI" w:cs="Segoe UI"/>
          <w:color w:val="000000" w:themeColor="text1"/>
          <w:sz w:val="22"/>
          <w:szCs w:val="22"/>
        </w:rPr>
        <w:t>t’s completely confidential.</w:t>
      </w:r>
      <w:r w:rsidR="005C42CA" w:rsidRPr="1BD06951">
        <w:rPr>
          <w:rStyle w:val="eop"/>
          <w:rFonts w:ascii="Segoe UI" w:hAnsi="Segoe UI" w:cs="Segoe UI"/>
          <w:color w:val="000000" w:themeColor="text1"/>
          <w:sz w:val="22"/>
          <w:szCs w:val="22"/>
        </w:rPr>
        <w:t> </w:t>
      </w:r>
    </w:p>
    <w:p w14:paraId="60924910" w14:textId="77777777" w:rsidR="00B06804" w:rsidRPr="003A3FEE" w:rsidRDefault="00B06804" w:rsidP="005C42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28CF6536" w14:textId="63682E27" w:rsidR="00B06804" w:rsidRPr="003A3FEE" w:rsidRDefault="005C42CA" w:rsidP="4F708E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4F708E01">
        <w:rPr>
          <w:rStyle w:val="normaltextrun"/>
          <w:rFonts w:ascii="Segoe UI" w:hAnsi="Segoe UI" w:cs="Segoe UI"/>
          <w:sz w:val="22"/>
          <w:szCs w:val="22"/>
        </w:rPr>
        <w:t xml:space="preserve">SilverCloud® mental health programmes </w:t>
      </w:r>
      <w:r w:rsidR="61C5E995" w:rsidRPr="4F708E01">
        <w:rPr>
          <w:rStyle w:val="normaltextrun"/>
          <w:rFonts w:ascii="Segoe UI" w:hAnsi="Segoe UI" w:cs="Segoe UI"/>
          <w:sz w:val="22"/>
          <w:szCs w:val="22"/>
        </w:rPr>
        <w:t xml:space="preserve">are </w:t>
      </w:r>
      <w:r w:rsidR="003A3FEE" w:rsidRPr="4F708E01">
        <w:rPr>
          <w:rStyle w:val="normaltextrun"/>
          <w:rFonts w:ascii="Segoe UI" w:hAnsi="Segoe UI" w:cs="Segoe UI"/>
          <w:sz w:val="22"/>
          <w:szCs w:val="22"/>
        </w:rPr>
        <w:t xml:space="preserve">clinically proven to work. They </w:t>
      </w:r>
      <w:r w:rsidR="00B06804" w:rsidRPr="4F708E01">
        <w:rPr>
          <w:rStyle w:val="normaltextrun"/>
          <w:rFonts w:ascii="Segoe UI" w:hAnsi="Segoe UI" w:cs="Segoe UI"/>
          <w:sz w:val="22"/>
          <w:szCs w:val="22"/>
        </w:rPr>
        <w:t xml:space="preserve">are </w:t>
      </w:r>
      <w:r w:rsidR="601184BD" w:rsidRPr="4F708E01">
        <w:rPr>
          <w:rStyle w:val="normaltextrun"/>
          <w:rFonts w:ascii="Segoe UI" w:hAnsi="Segoe UI" w:cs="Segoe UI"/>
          <w:sz w:val="22"/>
          <w:szCs w:val="22"/>
        </w:rPr>
        <w:t>trusted</w:t>
      </w:r>
      <w:r w:rsidR="00B06804" w:rsidRPr="4F708E01">
        <w:rPr>
          <w:rStyle w:val="normaltextrun"/>
          <w:rFonts w:ascii="Segoe UI" w:hAnsi="Segoe UI" w:cs="Segoe UI"/>
          <w:sz w:val="22"/>
          <w:szCs w:val="22"/>
        </w:rPr>
        <w:t xml:space="preserve"> by the NHS and </w:t>
      </w:r>
      <w:r w:rsidRPr="4F708E01">
        <w:rPr>
          <w:rStyle w:val="normaltextrun"/>
          <w:rFonts w:ascii="Segoe UI" w:hAnsi="Segoe UI" w:cs="Segoe UI"/>
          <w:sz w:val="22"/>
          <w:szCs w:val="22"/>
        </w:rPr>
        <w:t xml:space="preserve">have already helped over 1 million people to feel better. </w:t>
      </w:r>
      <w:r w:rsidR="00B06804" w:rsidRPr="4F708E01">
        <w:rPr>
          <w:rStyle w:val="normaltextrun"/>
          <w:rFonts w:ascii="Segoe UI" w:hAnsi="Segoe UI" w:cs="Segoe UI"/>
          <w:sz w:val="22"/>
          <w:szCs w:val="22"/>
        </w:rPr>
        <w:t>So</w:t>
      </w:r>
      <w:r w:rsidR="003A3FEE" w:rsidRPr="4F708E01">
        <w:rPr>
          <w:rStyle w:val="normaltextrun"/>
          <w:rFonts w:ascii="Segoe UI" w:hAnsi="Segoe UI" w:cs="Segoe UI"/>
          <w:sz w:val="22"/>
          <w:szCs w:val="22"/>
        </w:rPr>
        <w:t>,</w:t>
      </w:r>
      <w:r w:rsidR="00B06804" w:rsidRPr="4F708E01">
        <w:rPr>
          <w:rStyle w:val="normaltextrun"/>
          <w:rFonts w:ascii="Segoe UI" w:hAnsi="Segoe UI" w:cs="Segoe UI"/>
          <w:sz w:val="22"/>
          <w:szCs w:val="22"/>
        </w:rPr>
        <w:t xml:space="preserve"> if you’re struggling, don’t suffer in silence. A</w:t>
      </w:r>
      <w:r w:rsidR="00B06804" w:rsidRPr="4F708E01">
        <w:rPr>
          <w:rStyle w:val="normaltextrun"/>
          <w:rFonts w:ascii="Segoe UI" w:hAnsi="Segoe UI" w:cs="Segoe UI"/>
          <w:color w:val="000000" w:themeColor="text1"/>
          <w:sz w:val="22"/>
          <w:szCs w:val="22"/>
        </w:rPr>
        <w:t>sk for support. The sooner you talk about how you are feeling, the sooner we can help.</w:t>
      </w:r>
      <w:r w:rsidR="00B06804" w:rsidRPr="4F708E01">
        <w:rPr>
          <w:rStyle w:val="eop"/>
          <w:rFonts w:ascii="Segoe UI" w:hAnsi="Segoe UI" w:cs="Segoe UI"/>
          <w:color w:val="000000" w:themeColor="text1"/>
          <w:sz w:val="22"/>
          <w:szCs w:val="22"/>
        </w:rPr>
        <w:t> </w:t>
      </w:r>
    </w:p>
    <w:p w14:paraId="6997FE65" w14:textId="6622B042" w:rsidR="005C42CA" w:rsidRPr="003A3FEE" w:rsidRDefault="005C42CA" w:rsidP="00B068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3EC393BB" w14:textId="69FDD1E1" w:rsidR="005C42CA" w:rsidRPr="003463B5" w:rsidRDefault="00B06804" w:rsidP="1BD0695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2"/>
          <w:szCs w:val="22"/>
        </w:rPr>
      </w:pPr>
      <w:r w:rsidRPr="4971DE61">
        <w:rPr>
          <w:rFonts w:ascii="Segoe UI" w:hAnsi="Segoe UI" w:cs="Segoe UI"/>
          <w:sz w:val="22"/>
          <w:szCs w:val="22"/>
        </w:rPr>
        <w:t>To sign up to the</w:t>
      </w:r>
      <w:r w:rsidRPr="4971DE61">
        <w:rPr>
          <w:rFonts w:ascii="Segoe UI" w:hAnsi="Segoe UI" w:cs="Segoe UI"/>
          <w:i/>
          <w:iCs/>
          <w:sz w:val="22"/>
          <w:szCs w:val="22"/>
        </w:rPr>
        <w:t xml:space="preserve"> Perinatal Wellbeing </w:t>
      </w:r>
      <w:r w:rsidRPr="4971DE61">
        <w:rPr>
          <w:rFonts w:ascii="Segoe UI" w:hAnsi="Segoe UI" w:cs="Segoe UI"/>
          <w:sz w:val="22"/>
          <w:szCs w:val="22"/>
        </w:rPr>
        <w:t>programme just use the link below or</w:t>
      </w:r>
      <w:r w:rsidRPr="003463B5">
        <w:rPr>
          <w:rFonts w:ascii="Segoe UI" w:hAnsi="Segoe UI" w:cs="Segoe UI"/>
          <w:sz w:val="22"/>
          <w:szCs w:val="22"/>
        </w:rPr>
        <w:t xml:space="preserve"> a</w:t>
      </w:r>
      <w:r w:rsidR="005C42CA" w:rsidRPr="003463B5">
        <w:rPr>
          <w:rStyle w:val="normaltextrun"/>
          <w:rFonts w:ascii="Segoe UI" w:hAnsi="Segoe UI" w:cs="Segoe UI"/>
          <w:color w:val="000000" w:themeColor="text1"/>
          <w:sz w:val="22"/>
          <w:szCs w:val="22"/>
        </w:rPr>
        <w:t xml:space="preserve">sk </w:t>
      </w:r>
      <w:r w:rsidR="005C42CA" w:rsidRPr="003463B5">
        <w:rPr>
          <w:rStyle w:val="normaltextrun"/>
          <w:rFonts w:ascii="Segoe UI" w:hAnsi="Segoe UI" w:cs="Segoe UI"/>
          <w:color w:val="0070C0"/>
          <w:sz w:val="22"/>
          <w:szCs w:val="22"/>
        </w:rPr>
        <w:t>[insert relevant person here]</w:t>
      </w:r>
      <w:r w:rsidR="005C42CA" w:rsidRPr="003463B5">
        <w:rPr>
          <w:rStyle w:val="normaltextrun"/>
          <w:rFonts w:ascii="Segoe UI" w:hAnsi="Segoe UI" w:cs="Segoe UI"/>
          <w:color w:val="000000" w:themeColor="text1"/>
          <w:sz w:val="22"/>
          <w:szCs w:val="22"/>
        </w:rPr>
        <w:t xml:space="preserve"> for more information.</w:t>
      </w:r>
      <w:r w:rsidR="005C42CA" w:rsidRPr="003463B5">
        <w:rPr>
          <w:rStyle w:val="eop"/>
          <w:rFonts w:ascii="Segoe UI" w:hAnsi="Segoe UI" w:cs="Segoe UI"/>
          <w:color w:val="000000" w:themeColor="text1"/>
          <w:sz w:val="22"/>
          <w:szCs w:val="22"/>
        </w:rPr>
        <w:t> </w:t>
      </w:r>
    </w:p>
    <w:p w14:paraId="152241AD" w14:textId="5A9A9D08" w:rsidR="4971DE61" w:rsidRPr="003463B5" w:rsidRDefault="4971DE61" w:rsidP="4971DE61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2"/>
          <w:szCs w:val="22"/>
        </w:rPr>
      </w:pPr>
    </w:p>
    <w:p w14:paraId="6AAFD574" w14:textId="77777777" w:rsidR="002D0E5B" w:rsidRPr="003463B5" w:rsidRDefault="00F56C9A" w:rsidP="4971DE61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sz w:val="22"/>
          <w:szCs w:val="22"/>
        </w:rPr>
      </w:pPr>
      <w:r w:rsidRPr="003463B5">
        <w:rPr>
          <w:rStyle w:val="eop"/>
          <w:rFonts w:ascii="Segoe UI" w:hAnsi="Segoe UI" w:cs="Segoe UI"/>
          <w:sz w:val="22"/>
          <w:szCs w:val="22"/>
        </w:rPr>
        <w:t>“I have stopped constantly questioning myself and I am much more confident in the fact that I am doing the best for my son and that he is now thriving.” Donna, SilverCloud® user</w:t>
      </w:r>
    </w:p>
    <w:p w14:paraId="71548C7A" w14:textId="77777777" w:rsidR="00B06804" w:rsidRPr="003463B5" w:rsidRDefault="00B06804" w:rsidP="005C42C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2"/>
          <w:szCs w:val="22"/>
        </w:rPr>
      </w:pPr>
    </w:p>
    <w:p w14:paraId="70A4CBC6" w14:textId="225C2B46" w:rsidR="00B06804" w:rsidRPr="003463B5" w:rsidRDefault="00B06804" w:rsidP="005C42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0C0"/>
          <w:sz w:val="22"/>
          <w:szCs w:val="22"/>
        </w:rPr>
      </w:pPr>
      <w:r w:rsidRPr="003463B5">
        <w:rPr>
          <w:rStyle w:val="eop"/>
          <w:rFonts w:ascii="Segoe UI" w:hAnsi="Segoe UI" w:cs="Segoe UI"/>
          <w:color w:val="0070C0"/>
          <w:sz w:val="22"/>
          <w:szCs w:val="22"/>
        </w:rPr>
        <w:t>[if this option is available, add link here]</w:t>
      </w:r>
    </w:p>
    <w:p w14:paraId="70074439" w14:textId="77777777" w:rsidR="005C42CA" w:rsidRPr="003A3FEE" w:rsidRDefault="005C42CA" w:rsidP="005C42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312B3C0E" w14:textId="77777777" w:rsidR="005C42CA" w:rsidRPr="003A3FEE" w:rsidRDefault="005C42CA" w:rsidP="005C42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49995854" w14:textId="77777777" w:rsidR="005C42CA" w:rsidRPr="003A3FEE" w:rsidRDefault="005C42CA" w:rsidP="000943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6DFE2F65" w14:textId="77777777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32D709E8" w14:textId="77777777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5E7D08A3" w14:textId="77777777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p w14:paraId="7DC147B4" w14:textId="77777777" w:rsidR="000943EF" w:rsidRPr="003A3FEE" w:rsidRDefault="000943EF" w:rsidP="000943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A3FEE">
        <w:rPr>
          <w:rStyle w:val="eop"/>
          <w:rFonts w:ascii="Segoe UI" w:hAnsi="Segoe UI" w:cs="Segoe UI"/>
          <w:sz w:val="22"/>
          <w:szCs w:val="22"/>
        </w:rPr>
        <w:t> </w:t>
      </w:r>
    </w:p>
    <w:sectPr w:rsidR="000943EF" w:rsidRPr="003A3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2258"/>
    <w:multiLevelType w:val="multilevel"/>
    <w:tmpl w:val="6DDA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0F2E40"/>
    <w:multiLevelType w:val="multilevel"/>
    <w:tmpl w:val="2CAC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717422">
    <w:abstractNumId w:val="0"/>
  </w:num>
  <w:num w:numId="2" w16cid:durableId="211898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Q0M7IwMDQ2A3IsLJR0lIJTi4sz8/NACkxqAd8wZN8sAAAA"/>
  </w:docVars>
  <w:rsids>
    <w:rsidRoot w:val="000943EF"/>
    <w:rsid w:val="000943EF"/>
    <w:rsid w:val="000D5919"/>
    <w:rsid w:val="00251191"/>
    <w:rsid w:val="00270B3F"/>
    <w:rsid w:val="002D0E5B"/>
    <w:rsid w:val="00300F67"/>
    <w:rsid w:val="003463B5"/>
    <w:rsid w:val="003A3FEE"/>
    <w:rsid w:val="003D2626"/>
    <w:rsid w:val="0053BA7E"/>
    <w:rsid w:val="005C42CA"/>
    <w:rsid w:val="00644B9B"/>
    <w:rsid w:val="00B06804"/>
    <w:rsid w:val="00CD6B15"/>
    <w:rsid w:val="00CD6DCC"/>
    <w:rsid w:val="00F318C5"/>
    <w:rsid w:val="00F56C9A"/>
    <w:rsid w:val="00F7103B"/>
    <w:rsid w:val="00FC52AB"/>
    <w:rsid w:val="085EB5BC"/>
    <w:rsid w:val="1962F1A4"/>
    <w:rsid w:val="1BD06951"/>
    <w:rsid w:val="1C0AEE27"/>
    <w:rsid w:val="1CC3487D"/>
    <w:rsid w:val="24DEE098"/>
    <w:rsid w:val="27FDD78E"/>
    <w:rsid w:val="33E72B69"/>
    <w:rsid w:val="3CBE231E"/>
    <w:rsid w:val="4971DE61"/>
    <w:rsid w:val="4E7ECC0F"/>
    <w:rsid w:val="4F708E01"/>
    <w:rsid w:val="5C40F3E4"/>
    <w:rsid w:val="601184BD"/>
    <w:rsid w:val="618A7C6A"/>
    <w:rsid w:val="61C5E995"/>
    <w:rsid w:val="67D004CC"/>
    <w:rsid w:val="71202377"/>
    <w:rsid w:val="72AE490B"/>
    <w:rsid w:val="754485EC"/>
    <w:rsid w:val="7A198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7E09"/>
  <w15:chartTrackingRefBased/>
  <w15:docId w15:val="{EE69321B-E78B-4C6C-A0E4-744E2AF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9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943EF"/>
  </w:style>
  <w:style w:type="character" w:customStyle="1" w:styleId="eop">
    <w:name w:val="eop"/>
    <w:basedOn w:val="DefaultParagraphFont"/>
    <w:rsid w:val="000943EF"/>
  </w:style>
  <w:style w:type="character" w:styleId="CommentReference">
    <w:name w:val="annotation reference"/>
    <w:basedOn w:val="DefaultParagraphFont"/>
    <w:uiPriority w:val="99"/>
    <w:semiHidden/>
    <w:unhideWhenUsed/>
    <w:rsid w:val="00270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B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2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1" ma:contentTypeDescription="Create a new document." ma:contentTypeScope="" ma:versionID="9605f539731f64ee0445636bc19daec0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2c7360eec0a5ceccbe6a8a3ff8747255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30F2CDF6-CA2C-4505-B55F-C28751DD5570}"/>
</file>

<file path=customXml/itemProps2.xml><?xml version="1.0" encoding="utf-8"?>
<ds:datastoreItem xmlns:ds="http://schemas.openxmlformats.org/officeDocument/2006/customXml" ds:itemID="{369CA38E-B043-4E13-B319-71B9AC2FA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C4FCF-C738-41DB-9C32-A387EAC9A787}">
  <ds:schemaRefs>
    <ds:schemaRef ds:uri="http://schemas.microsoft.com/office/2006/metadata/properties"/>
    <ds:schemaRef ds:uri="http://schemas.microsoft.com/office/infopath/2007/PartnerControls"/>
    <ds:schemaRef ds:uri="d0860716-efbd-443d-9dc8-7f09a5e9db7c"/>
    <ds:schemaRef ds:uri="a0e64ef6-0ea8-4b55-af3d-0d3739f1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Sasha Miller</cp:lastModifiedBy>
  <cp:revision>8</cp:revision>
  <dcterms:created xsi:type="dcterms:W3CDTF">2024-02-26T10:37:00Z</dcterms:created>
  <dcterms:modified xsi:type="dcterms:W3CDTF">2024-02-26T11:18:00Z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