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C3038" w:rsidR="00583444" w:rsidP="58C5A516" w:rsidRDefault="00B12B1F" w14:paraId="305D929A" w14:textId="64BE916A">
      <w:pPr>
        <w:rPr>
          <w:rFonts w:eastAsiaTheme="minorEastAsia"/>
          <w:b/>
          <w:bCs/>
          <w:sz w:val="24"/>
          <w:szCs w:val="24"/>
        </w:rPr>
      </w:pPr>
      <w:r w:rsidRPr="58C5A516">
        <w:rPr>
          <w:rFonts w:eastAsiaTheme="minorEastAsia"/>
          <w:b/>
          <w:bCs/>
          <w:sz w:val="24"/>
          <w:szCs w:val="24"/>
        </w:rPr>
        <w:t>WELLBEING TOOLKIT – PATIENT EMAILS AND TEXT MESSAGES</w:t>
      </w:r>
    </w:p>
    <w:p w:rsidR="00504B4E" w:rsidP="58C5A516" w:rsidRDefault="00504B4E" w14:paraId="27D8F287" w14:textId="77777777">
      <w:pPr>
        <w:rPr>
          <w:rFonts w:eastAsiaTheme="minorEastAsia"/>
          <w:b/>
          <w:bCs/>
          <w:sz w:val="24"/>
          <w:szCs w:val="24"/>
        </w:rPr>
      </w:pPr>
    </w:p>
    <w:p w:rsidRPr="00AC3038" w:rsidR="00B33342" w:rsidP="58C5A516" w:rsidRDefault="00B33342" w14:paraId="18A9A97A" w14:textId="6BB65C3C">
      <w:pPr>
        <w:rPr>
          <w:rFonts w:eastAsiaTheme="minorEastAsia"/>
          <w:b/>
          <w:bCs/>
          <w:sz w:val="24"/>
          <w:szCs w:val="24"/>
        </w:rPr>
      </w:pPr>
      <w:r w:rsidRPr="58C5A516">
        <w:rPr>
          <w:rFonts w:eastAsiaTheme="minorEastAsia"/>
          <w:b/>
          <w:bCs/>
          <w:sz w:val="24"/>
          <w:szCs w:val="24"/>
        </w:rPr>
        <w:t>GENERIC ALL</w:t>
      </w:r>
      <w:r w:rsidRPr="58C5A516" w:rsidR="5EC845F5">
        <w:rPr>
          <w:rFonts w:eastAsiaTheme="minorEastAsia"/>
          <w:b/>
          <w:bCs/>
          <w:sz w:val="24"/>
          <w:szCs w:val="24"/>
        </w:rPr>
        <w:t>-</w:t>
      </w:r>
      <w:r w:rsidRPr="58C5A516">
        <w:rPr>
          <w:rFonts w:eastAsiaTheme="minorEastAsia"/>
          <w:b/>
          <w:bCs/>
          <w:sz w:val="24"/>
          <w:szCs w:val="24"/>
        </w:rPr>
        <w:t>PATIENT EMAIL</w:t>
      </w:r>
      <w:r w:rsidRPr="58C5A516" w:rsidR="00AC3038">
        <w:rPr>
          <w:rFonts w:eastAsiaTheme="minorEastAsia"/>
          <w:b/>
          <w:bCs/>
          <w:sz w:val="24"/>
          <w:szCs w:val="24"/>
        </w:rPr>
        <w:t xml:space="preserve"> WHERE </w:t>
      </w:r>
      <w:r w:rsidRPr="58C5A516" w:rsidR="0EDB146C">
        <w:rPr>
          <w:rFonts w:eastAsiaTheme="minorEastAsia"/>
          <w:b/>
          <w:bCs/>
          <w:sz w:val="24"/>
          <w:szCs w:val="24"/>
        </w:rPr>
        <w:t>THERE IS NO LANDING PAGE</w:t>
      </w:r>
    </w:p>
    <w:p w:rsidR="6EDD8D6E" w:rsidP="58C5A516" w:rsidRDefault="6EDD8D6E" w14:paraId="7CEC674E" w14:textId="7ED97810">
      <w:pPr>
        <w:rPr>
          <w:rFonts w:eastAsiaTheme="minorEastAsia"/>
          <w:b/>
          <w:bCs/>
          <w:sz w:val="24"/>
          <w:szCs w:val="24"/>
        </w:rPr>
      </w:pPr>
      <w:r w:rsidRPr="7033CADB">
        <w:rPr>
          <w:rFonts w:eastAsiaTheme="minorEastAsia"/>
          <w:b/>
          <w:bCs/>
          <w:sz w:val="24"/>
          <w:szCs w:val="24"/>
        </w:rPr>
        <w:t xml:space="preserve">[Subject Line] </w:t>
      </w:r>
      <w:r w:rsidRPr="7033CADB" w:rsidR="2FDD730E">
        <w:rPr>
          <w:rFonts w:eastAsiaTheme="minorEastAsia"/>
          <w:b/>
          <w:bCs/>
          <w:sz w:val="24"/>
          <w:szCs w:val="24"/>
        </w:rPr>
        <w:t>Fast</w:t>
      </w:r>
      <w:r w:rsidRPr="7033CADB">
        <w:rPr>
          <w:rFonts w:eastAsiaTheme="minorEastAsia"/>
          <w:b/>
          <w:bCs/>
          <w:sz w:val="24"/>
          <w:szCs w:val="24"/>
        </w:rPr>
        <w:t xml:space="preserve"> access</w:t>
      </w:r>
      <w:r w:rsidRPr="7033CADB" w:rsidR="0F3C4B4F">
        <w:rPr>
          <w:rFonts w:eastAsiaTheme="minorEastAsia"/>
          <w:b/>
          <w:bCs/>
          <w:sz w:val="24"/>
          <w:szCs w:val="24"/>
        </w:rPr>
        <w:t xml:space="preserve"> to </w:t>
      </w:r>
      <w:r w:rsidRPr="7033CADB">
        <w:rPr>
          <w:rFonts w:eastAsiaTheme="minorEastAsia"/>
          <w:b/>
          <w:bCs/>
          <w:sz w:val="24"/>
          <w:szCs w:val="24"/>
        </w:rPr>
        <w:t xml:space="preserve">mental </w:t>
      </w:r>
      <w:r w:rsidRPr="7033CADB" w:rsidR="37DC0C00">
        <w:rPr>
          <w:rFonts w:eastAsiaTheme="minorEastAsia"/>
          <w:b/>
          <w:bCs/>
          <w:sz w:val="24"/>
          <w:szCs w:val="24"/>
        </w:rPr>
        <w:t xml:space="preserve">wellbeing </w:t>
      </w:r>
      <w:r w:rsidRPr="7033CADB">
        <w:rPr>
          <w:rFonts w:eastAsiaTheme="minorEastAsia"/>
          <w:b/>
          <w:bCs/>
          <w:sz w:val="24"/>
          <w:szCs w:val="24"/>
        </w:rPr>
        <w:t>programmes that are proven to work</w:t>
      </w:r>
      <w:r w:rsidRPr="7033CADB">
        <w:rPr>
          <w:rFonts w:eastAsiaTheme="minorEastAsia"/>
          <w:sz w:val="24"/>
          <w:szCs w:val="24"/>
        </w:rPr>
        <w:t xml:space="preserve"> </w:t>
      </w:r>
    </w:p>
    <w:p w:rsidR="6EDD8D6E" w:rsidP="58C5A516" w:rsidRDefault="6EDD8D6E" w14:paraId="221A9407" w14:textId="6F35FC32">
      <w:pPr>
        <w:rPr>
          <w:rFonts w:eastAsiaTheme="minorEastAsia"/>
          <w:sz w:val="24"/>
          <w:szCs w:val="24"/>
        </w:rPr>
      </w:pPr>
      <w:r w:rsidRPr="7033CADB">
        <w:rPr>
          <w:rFonts w:eastAsiaTheme="minorEastAsia"/>
          <w:b/>
          <w:bCs/>
          <w:sz w:val="24"/>
          <w:szCs w:val="24"/>
        </w:rPr>
        <w:t xml:space="preserve">[Copy] </w:t>
      </w:r>
      <w:r w:rsidRPr="7033CADB" w:rsidR="58DF5459">
        <w:rPr>
          <w:rFonts w:eastAsiaTheme="minorEastAsia"/>
          <w:sz w:val="24"/>
          <w:szCs w:val="24"/>
        </w:rPr>
        <w:t>Your mental health is just as important as your physical health</w:t>
      </w:r>
      <w:r w:rsidR="00D823D5">
        <w:rPr>
          <w:rFonts w:eastAsiaTheme="minorEastAsia"/>
          <w:sz w:val="24"/>
          <w:szCs w:val="24"/>
        </w:rPr>
        <w:t>. I</w:t>
      </w:r>
      <w:r w:rsidRPr="7033CADB" w:rsidR="58DF5459">
        <w:rPr>
          <w:rFonts w:eastAsiaTheme="minorEastAsia"/>
          <w:sz w:val="24"/>
          <w:szCs w:val="24"/>
        </w:rPr>
        <w:t xml:space="preserve">f you’re </w:t>
      </w:r>
      <w:r w:rsidRPr="7033CADB" w:rsidR="7A18DC89">
        <w:rPr>
          <w:rFonts w:eastAsiaTheme="minorEastAsia"/>
          <w:sz w:val="24"/>
          <w:szCs w:val="24"/>
        </w:rPr>
        <w:t xml:space="preserve">feeling </w:t>
      </w:r>
      <w:r w:rsidRPr="7033CADB" w:rsidR="58DF5459">
        <w:rPr>
          <w:rFonts w:eastAsiaTheme="minorEastAsia"/>
          <w:sz w:val="24"/>
          <w:szCs w:val="24"/>
        </w:rPr>
        <w:t>stress</w:t>
      </w:r>
      <w:r w:rsidRPr="7033CADB" w:rsidR="13A5E694">
        <w:rPr>
          <w:rFonts w:eastAsiaTheme="minorEastAsia"/>
          <w:sz w:val="24"/>
          <w:szCs w:val="24"/>
        </w:rPr>
        <w:t>ed, worried or overwhelmed</w:t>
      </w:r>
      <w:r w:rsidRPr="7033CADB" w:rsidR="58DF5459">
        <w:rPr>
          <w:rFonts w:eastAsiaTheme="minorEastAsia"/>
          <w:sz w:val="24"/>
          <w:szCs w:val="24"/>
        </w:rPr>
        <w:t xml:space="preserve">, we want to help. </w:t>
      </w:r>
    </w:p>
    <w:p w:rsidR="58DF5459" w:rsidP="00D823D5" w:rsidRDefault="00F8C2C6" w14:paraId="6431A7C7" w14:textId="0FE7FEBD">
      <w:pPr>
        <w:spacing w:line="257" w:lineRule="auto"/>
        <w:rPr>
          <w:rFonts w:ascii="Calibri" w:hAnsi="Calibri" w:eastAsia="Calibri" w:cs="Calibri"/>
          <w:color w:val="000000" w:themeColor="text1"/>
          <w:sz w:val="24"/>
          <w:szCs w:val="24"/>
        </w:rPr>
      </w:pPr>
      <w:r w:rsidRPr="7033CADB">
        <w:rPr>
          <w:rFonts w:ascii="Calibri" w:hAnsi="Calibri" w:eastAsia="Calibri" w:cs="Calibri"/>
          <w:color w:val="000000" w:themeColor="text1"/>
          <w:sz w:val="24"/>
          <w:szCs w:val="24"/>
        </w:rPr>
        <w:t xml:space="preserve">There are times when we all need help to deal with life’s challenges. Whether you’re under pressure at work, struggling with financial issues or dealing with family troubles, stress and worry can </w:t>
      </w:r>
      <w:r w:rsidR="00D823D5">
        <w:rPr>
          <w:rFonts w:ascii="Calibri" w:hAnsi="Calibri" w:eastAsia="Calibri" w:cs="Calibri"/>
          <w:color w:val="000000" w:themeColor="text1"/>
          <w:sz w:val="24"/>
          <w:szCs w:val="24"/>
        </w:rPr>
        <w:t>quickly</w:t>
      </w:r>
      <w:r w:rsidRPr="7033CADB">
        <w:rPr>
          <w:rFonts w:ascii="Calibri" w:hAnsi="Calibri" w:eastAsia="Calibri" w:cs="Calibri"/>
          <w:color w:val="000000" w:themeColor="text1"/>
          <w:sz w:val="24"/>
          <w:szCs w:val="24"/>
        </w:rPr>
        <w:t xml:space="preserve"> become overwhelming. And the more stressed you feel, the less able you </w:t>
      </w:r>
      <w:r w:rsidR="00D823D5">
        <w:rPr>
          <w:rFonts w:ascii="Calibri" w:hAnsi="Calibri" w:eastAsia="Calibri" w:cs="Calibri"/>
          <w:color w:val="000000" w:themeColor="text1"/>
          <w:sz w:val="24"/>
          <w:szCs w:val="24"/>
        </w:rPr>
        <w:t>will be to</w:t>
      </w:r>
      <w:r w:rsidRPr="7033CADB">
        <w:rPr>
          <w:rFonts w:ascii="Calibri" w:hAnsi="Calibri" w:eastAsia="Calibri" w:cs="Calibri"/>
          <w:color w:val="000000" w:themeColor="text1"/>
          <w:sz w:val="24"/>
          <w:szCs w:val="24"/>
        </w:rPr>
        <w:t xml:space="preserve"> solve the problems you’re facing.  </w:t>
      </w:r>
    </w:p>
    <w:p w:rsidR="58DF5459" w:rsidP="00D823D5" w:rsidRDefault="00F8C2C6" w14:paraId="44B30950" w14:textId="0C241700">
      <w:pPr>
        <w:spacing w:line="257" w:lineRule="auto"/>
        <w:rPr>
          <w:rFonts w:eastAsiaTheme="minorEastAsia"/>
          <w:sz w:val="24"/>
          <w:szCs w:val="24"/>
        </w:rPr>
      </w:pPr>
      <w:r w:rsidRPr="7033CADB">
        <w:rPr>
          <w:rFonts w:ascii="Calibri" w:hAnsi="Calibri" w:eastAsia="Calibri" w:cs="Calibri"/>
          <w:color w:val="000000" w:themeColor="text1"/>
          <w:sz w:val="24"/>
          <w:szCs w:val="24"/>
        </w:rPr>
        <w:t>The good news is that learning how to manage your wellbeing</w:t>
      </w:r>
      <w:r w:rsidR="00D823D5">
        <w:rPr>
          <w:rFonts w:ascii="Calibri" w:hAnsi="Calibri" w:eastAsia="Calibri" w:cs="Calibri"/>
          <w:color w:val="000000" w:themeColor="text1"/>
          <w:sz w:val="24"/>
          <w:szCs w:val="24"/>
        </w:rPr>
        <w:t xml:space="preserve"> can make it</w:t>
      </w:r>
      <w:r w:rsidRPr="7033CADB">
        <w:rPr>
          <w:rFonts w:ascii="Calibri" w:hAnsi="Calibri" w:eastAsia="Calibri" w:cs="Calibri"/>
          <w:color w:val="000000" w:themeColor="text1"/>
          <w:sz w:val="24"/>
          <w:szCs w:val="24"/>
        </w:rPr>
        <w:t xml:space="preserve"> easier to cope with stressful and </w:t>
      </w:r>
      <w:r w:rsidR="00D823D5">
        <w:rPr>
          <w:rFonts w:ascii="Calibri" w:hAnsi="Calibri" w:eastAsia="Calibri" w:cs="Calibri"/>
          <w:color w:val="000000" w:themeColor="text1"/>
          <w:sz w:val="24"/>
          <w:szCs w:val="24"/>
        </w:rPr>
        <w:t>tough</w:t>
      </w:r>
      <w:r w:rsidRPr="7033CADB">
        <w:rPr>
          <w:rFonts w:ascii="Calibri" w:hAnsi="Calibri" w:eastAsia="Calibri" w:cs="Calibri"/>
          <w:color w:val="000000" w:themeColor="text1"/>
          <w:sz w:val="24"/>
          <w:szCs w:val="24"/>
        </w:rPr>
        <w:t xml:space="preserve"> situations. This is sometimes called resilience. By building your resilience you can regain a feeling of balance in your life and start to take back control.</w:t>
      </w:r>
      <w:r w:rsidRPr="7033CADB">
        <w:rPr>
          <w:rFonts w:eastAsiaTheme="minorEastAsia"/>
          <w:sz w:val="24"/>
          <w:szCs w:val="24"/>
        </w:rPr>
        <w:t xml:space="preserve"> </w:t>
      </w:r>
    </w:p>
    <w:p w:rsidR="56B67164" w:rsidP="58C5A516" w:rsidRDefault="56B67164" w14:paraId="1473B7B3" w14:textId="250CFF02">
      <w:pPr>
        <w:rPr>
          <w:rFonts w:eastAsiaTheme="minorEastAsia"/>
          <w:sz w:val="24"/>
          <w:szCs w:val="24"/>
        </w:rPr>
      </w:pPr>
      <w:r w:rsidRPr="58C5A516">
        <w:rPr>
          <w:rFonts w:eastAsiaTheme="minorEastAsia"/>
          <w:sz w:val="24"/>
          <w:szCs w:val="24"/>
        </w:rPr>
        <w:t xml:space="preserve">When you’re ready to take action the last thing you want to do is wait. </w:t>
      </w:r>
      <w:r w:rsidRPr="58C5A516" w:rsidR="1B5E1C74">
        <w:rPr>
          <w:rFonts w:eastAsiaTheme="minorEastAsia"/>
          <w:sz w:val="24"/>
          <w:szCs w:val="24"/>
        </w:rPr>
        <w:t xml:space="preserve">Our </w:t>
      </w:r>
      <w:r w:rsidRPr="58C5A516" w:rsidR="5D979B92">
        <w:rPr>
          <w:rFonts w:eastAsiaTheme="minorEastAsia"/>
          <w:sz w:val="24"/>
          <w:szCs w:val="24"/>
        </w:rPr>
        <w:t xml:space="preserve">SilverCloud® by </w:t>
      </w:r>
      <w:proofErr w:type="spellStart"/>
      <w:r w:rsidRPr="58C5A516" w:rsidR="5D979B92">
        <w:rPr>
          <w:rFonts w:eastAsiaTheme="minorEastAsia"/>
          <w:sz w:val="24"/>
          <w:szCs w:val="24"/>
        </w:rPr>
        <w:t>Amwell</w:t>
      </w:r>
      <w:proofErr w:type="spellEnd"/>
      <w:r w:rsidRPr="58C5A516" w:rsidR="5D979B92">
        <w:rPr>
          <w:rFonts w:eastAsiaTheme="minorEastAsia"/>
          <w:sz w:val="24"/>
          <w:szCs w:val="24"/>
        </w:rPr>
        <w:t xml:space="preserve">® mental </w:t>
      </w:r>
      <w:r w:rsidRPr="58C5A516" w:rsidR="55CB4D9D">
        <w:rPr>
          <w:rFonts w:eastAsiaTheme="minorEastAsia"/>
          <w:sz w:val="24"/>
          <w:szCs w:val="24"/>
        </w:rPr>
        <w:t>wellbeing</w:t>
      </w:r>
      <w:r w:rsidRPr="58C5A516" w:rsidR="5D979B92">
        <w:rPr>
          <w:rFonts w:eastAsiaTheme="minorEastAsia"/>
          <w:sz w:val="24"/>
          <w:szCs w:val="24"/>
        </w:rPr>
        <w:t xml:space="preserve"> programmes</w:t>
      </w:r>
      <w:r w:rsidRPr="58C5A516" w:rsidR="5FE565E7">
        <w:rPr>
          <w:rFonts w:eastAsiaTheme="minorEastAsia"/>
          <w:sz w:val="24"/>
          <w:szCs w:val="24"/>
        </w:rPr>
        <w:t xml:space="preserve"> are </w:t>
      </w:r>
      <w:r w:rsidRPr="58C5A516" w:rsidR="1E8A4B19">
        <w:rPr>
          <w:rFonts w:eastAsiaTheme="minorEastAsia"/>
          <w:sz w:val="24"/>
          <w:szCs w:val="24"/>
        </w:rPr>
        <w:t>available online 24/7 and can be accessed as soon as you’ve received a referral.</w:t>
      </w:r>
    </w:p>
    <w:p w:rsidR="1E8A4B19" w:rsidP="58C5A516" w:rsidRDefault="1E8A4B19" w14:paraId="2838051D" w14:textId="32D70833">
      <w:pPr>
        <w:pStyle w:val="paragraph"/>
        <w:spacing w:before="0" w:beforeAutospacing="0" w:after="0" w:afterAutospacing="0"/>
        <w:rPr>
          <w:rStyle w:val="normaltextrun"/>
          <w:rFonts w:asciiTheme="minorHAnsi" w:hAnsiTheme="minorHAnsi" w:eastAsiaTheme="minorEastAsia" w:cstheme="minorBidi"/>
        </w:rPr>
      </w:pPr>
      <w:r w:rsidRPr="3459DBEF">
        <w:rPr>
          <w:rFonts w:asciiTheme="minorHAnsi" w:hAnsiTheme="minorHAnsi" w:eastAsiaTheme="minorEastAsia" w:cstheme="minorBidi"/>
        </w:rPr>
        <w:t xml:space="preserve">They are free </w:t>
      </w:r>
      <w:r w:rsidR="00D823D5">
        <w:rPr>
          <w:rFonts w:asciiTheme="minorHAnsi" w:hAnsiTheme="minorHAnsi" w:eastAsiaTheme="minorEastAsia" w:cstheme="minorBidi"/>
        </w:rPr>
        <w:t xml:space="preserve">to use, </w:t>
      </w:r>
      <w:r w:rsidRPr="3459DBEF">
        <w:rPr>
          <w:rFonts w:asciiTheme="minorHAnsi" w:hAnsiTheme="minorHAnsi" w:eastAsiaTheme="minorEastAsia" w:cstheme="minorBidi"/>
        </w:rPr>
        <w:t xml:space="preserve">and have already helped over 1 million people to feel better. In fact, most people who use </w:t>
      </w:r>
      <w:r w:rsidR="00D823D5">
        <w:rPr>
          <w:rFonts w:asciiTheme="minorHAnsi" w:hAnsiTheme="minorHAnsi" w:eastAsiaTheme="minorEastAsia" w:cstheme="minorBidi"/>
        </w:rPr>
        <w:t xml:space="preserve">the </w:t>
      </w:r>
      <w:r w:rsidRPr="3459DBEF">
        <w:rPr>
          <w:rStyle w:val="normaltextrun"/>
          <w:rFonts w:asciiTheme="minorHAnsi" w:hAnsiTheme="minorHAnsi" w:eastAsiaTheme="minorEastAsia" w:cstheme="minorBidi"/>
        </w:rPr>
        <w:t>SilverCloud</w:t>
      </w:r>
      <w:r w:rsidRPr="58C5A516" w:rsidR="00D823D5">
        <w:rPr>
          <w:rFonts w:asciiTheme="minorHAnsi" w:hAnsiTheme="minorHAnsi" w:eastAsiaTheme="minorEastAsia" w:cstheme="minorBidi"/>
        </w:rPr>
        <w:t>®</w:t>
      </w:r>
      <w:r w:rsidRPr="3459DBEF">
        <w:rPr>
          <w:rStyle w:val="normaltextrun"/>
          <w:rFonts w:asciiTheme="minorHAnsi" w:hAnsiTheme="minorHAnsi" w:eastAsiaTheme="minorEastAsia" w:cstheme="minorBidi"/>
        </w:rPr>
        <w:t xml:space="preserve"> p</w:t>
      </w:r>
      <w:r w:rsidR="00D823D5">
        <w:rPr>
          <w:rStyle w:val="normaltextrun"/>
          <w:rFonts w:asciiTheme="minorHAnsi" w:hAnsiTheme="minorHAnsi" w:eastAsiaTheme="minorEastAsia" w:cstheme="minorBidi"/>
        </w:rPr>
        <w:t>latform</w:t>
      </w:r>
      <w:r w:rsidRPr="3459DBEF">
        <w:rPr>
          <w:rStyle w:val="normaltextrun"/>
          <w:rFonts w:asciiTheme="minorHAnsi" w:hAnsiTheme="minorHAnsi" w:eastAsiaTheme="minorEastAsia" w:cstheme="minorBidi"/>
        </w:rPr>
        <w:t xml:space="preserve"> show improvements in just three months</w:t>
      </w:r>
      <w:r w:rsidRPr="3459DBEF" w:rsidR="1BD4157C">
        <w:rPr>
          <w:rStyle w:val="normaltextrun"/>
          <w:rFonts w:asciiTheme="minorHAnsi" w:hAnsiTheme="minorHAnsi" w:eastAsiaTheme="minorEastAsia" w:cstheme="minorBidi"/>
        </w:rPr>
        <w:t>.</w:t>
      </w:r>
    </w:p>
    <w:p w:rsidR="58C5A516" w:rsidP="58C5A516" w:rsidRDefault="58C5A516" w14:paraId="5B77D04A" w14:textId="36B7AE25">
      <w:pPr>
        <w:pStyle w:val="paragraph"/>
        <w:spacing w:before="0" w:beforeAutospacing="0" w:after="0" w:afterAutospacing="0"/>
        <w:rPr>
          <w:rStyle w:val="normaltextrun"/>
          <w:rFonts w:asciiTheme="minorHAnsi" w:hAnsiTheme="minorHAnsi" w:eastAsiaTheme="minorEastAsia" w:cstheme="minorBidi"/>
        </w:rPr>
      </w:pPr>
    </w:p>
    <w:p w:rsidRPr="00AC3038" w:rsidR="006C5070" w:rsidP="58C5A516" w:rsidRDefault="006C5070" w14:paraId="56598C6D" w14:textId="30997B57">
      <w:pPr>
        <w:pStyle w:val="paragraph"/>
        <w:spacing w:before="0" w:beforeAutospacing="0" w:after="0" w:afterAutospacing="0"/>
        <w:textAlignment w:val="baseline"/>
        <w:rPr>
          <w:rStyle w:val="normaltextrun"/>
          <w:rFonts w:asciiTheme="minorHAnsi" w:hAnsiTheme="minorHAnsi" w:eastAsiaTheme="minorEastAsia" w:cstheme="minorBidi"/>
        </w:rPr>
      </w:pPr>
      <w:r w:rsidRPr="58C5A516">
        <w:rPr>
          <w:rStyle w:val="normaltextrun"/>
          <w:rFonts w:asciiTheme="minorHAnsi" w:hAnsiTheme="minorHAnsi" w:eastAsiaTheme="minorEastAsia" w:cstheme="minorBidi"/>
        </w:rPr>
        <w:t>You can choose from these programmes:</w:t>
      </w:r>
    </w:p>
    <w:p w:rsidRPr="00AC3038" w:rsidR="006C5070" w:rsidP="58C5A516" w:rsidRDefault="006C5070" w14:paraId="0B1D74A0" w14:textId="37F04117">
      <w:pPr>
        <w:pStyle w:val="paragraph"/>
        <w:spacing w:before="0" w:beforeAutospacing="0" w:after="0" w:afterAutospacing="0"/>
        <w:textAlignment w:val="baseline"/>
        <w:rPr>
          <w:rStyle w:val="normaltextrun"/>
          <w:rFonts w:asciiTheme="minorHAnsi" w:hAnsiTheme="minorHAnsi" w:eastAsiaTheme="minorEastAsia" w:cstheme="minorBidi"/>
          <w:i/>
          <w:iCs/>
        </w:rPr>
      </w:pPr>
      <w:r w:rsidRPr="58C5A516">
        <w:rPr>
          <w:rStyle w:val="normaltextrun"/>
          <w:rFonts w:asciiTheme="minorHAnsi" w:hAnsiTheme="minorHAnsi" w:eastAsiaTheme="minorEastAsia" w:cstheme="minorBidi"/>
          <w:i/>
          <w:iCs/>
        </w:rPr>
        <w:t>[Space for list of available programmes here]</w:t>
      </w:r>
    </w:p>
    <w:p w:rsidRPr="00AC3038" w:rsidR="006C5070" w:rsidP="58C5A516" w:rsidRDefault="006C5070" w14:paraId="503764BC" w14:textId="77777777">
      <w:pPr>
        <w:pStyle w:val="paragraph"/>
        <w:spacing w:before="0" w:beforeAutospacing="0" w:after="0" w:afterAutospacing="0"/>
        <w:textAlignment w:val="baseline"/>
        <w:rPr>
          <w:rFonts w:asciiTheme="minorHAnsi" w:hAnsiTheme="minorHAnsi" w:eastAsiaTheme="minorEastAsia" w:cstheme="minorBidi"/>
        </w:rPr>
      </w:pPr>
    </w:p>
    <w:p w:rsidRPr="00AC3038" w:rsidR="00B33342" w:rsidP="58C5A516" w:rsidRDefault="78DA6DF0" w14:paraId="5C32DEFE" w14:textId="40AF1FF1">
      <w:pPr>
        <w:pStyle w:val="paragraph"/>
        <w:spacing w:before="0" w:beforeAutospacing="0" w:after="0" w:afterAutospacing="0"/>
        <w:textAlignment w:val="baseline"/>
        <w:rPr>
          <w:rStyle w:val="normaltextrun"/>
          <w:rFonts w:asciiTheme="minorHAnsi" w:hAnsiTheme="minorHAnsi" w:eastAsiaTheme="minorEastAsia" w:cstheme="minorBidi"/>
        </w:rPr>
      </w:pPr>
      <w:r w:rsidRPr="58C5A516">
        <w:rPr>
          <w:rStyle w:val="normaltextrun"/>
          <w:rFonts w:asciiTheme="minorHAnsi" w:hAnsiTheme="minorHAnsi" w:eastAsiaTheme="minorEastAsia" w:cstheme="minorBidi"/>
        </w:rPr>
        <w:t xml:space="preserve">Don’t suffer in silence. Get in touch and we’ll get you started with SilverCloud </w:t>
      </w:r>
      <w:r w:rsidRPr="58C5A516" w:rsidR="00B33342">
        <w:rPr>
          <w:rStyle w:val="normaltextrun"/>
          <w:rFonts w:asciiTheme="minorHAnsi" w:hAnsiTheme="minorHAnsi" w:eastAsiaTheme="minorEastAsia" w:cstheme="minorBidi"/>
        </w:rPr>
        <w:t xml:space="preserve">as soon as possible. </w:t>
      </w:r>
      <w:r w:rsidRPr="58C5A516" w:rsidR="00B33342">
        <w:rPr>
          <w:rStyle w:val="normaltextrun"/>
          <w:rFonts w:asciiTheme="minorHAnsi" w:hAnsiTheme="minorHAnsi" w:eastAsiaTheme="minorEastAsia" w:cstheme="minorBidi"/>
          <w:i/>
          <w:iCs/>
        </w:rPr>
        <w:t>[info on how to join here].</w:t>
      </w:r>
    </w:p>
    <w:p w:rsidRPr="00D823D5" w:rsidR="00AC3038" w:rsidP="00D823D5" w:rsidRDefault="00053D10" w14:paraId="207165BF" w14:textId="7E625787">
      <w:pPr>
        <w:pStyle w:val="paragraph"/>
        <w:spacing w:before="0" w:beforeAutospacing="0" w:after="0" w:afterAutospacing="0"/>
        <w:textAlignment w:val="baseline"/>
        <w:rPr>
          <w:rFonts w:asciiTheme="minorHAnsi" w:hAnsiTheme="minorHAnsi" w:eastAsiaTheme="minorEastAsia" w:cstheme="minorBidi"/>
        </w:rPr>
      </w:pPr>
      <w:r w:rsidRPr="58C5A516">
        <w:rPr>
          <w:rStyle w:val="eop"/>
          <w:rFonts w:asciiTheme="minorHAnsi" w:hAnsiTheme="minorHAnsi" w:eastAsiaTheme="minorEastAsia" w:cstheme="minorBidi"/>
        </w:rPr>
        <w:t> </w:t>
      </w:r>
      <w:r w:rsidRPr="58C5A516" w:rsidR="006C5070">
        <w:rPr>
          <w:rStyle w:val="eop"/>
          <w:rFonts w:asciiTheme="minorHAnsi" w:hAnsiTheme="minorHAnsi" w:eastAsiaTheme="minorEastAsia" w:cstheme="minorBidi"/>
        </w:rPr>
        <w:t xml:space="preserve"> </w:t>
      </w:r>
    </w:p>
    <w:p w:rsidR="000C0E3E" w:rsidP="58C5A516" w:rsidRDefault="000C0E3E" w14:paraId="27DAABB4" w14:textId="77777777">
      <w:pPr>
        <w:rPr>
          <w:rFonts w:eastAsiaTheme="minorEastAsia"/>
          <w:b/>
          <w:bCs/>
          <w:sz w:val="24"/>
          <w:szCs w:val="24"/>
        </w:rPr>
      </w:pPr>
    </w:p>
    <w:p w:rsidRPr="00AC3038" w:rsidR="00AC3038" w:rsidP="58C5A516" w:rsidRDefault="00AC3038" w14:paraId="5613748F" w14:textId="61252394">
      <w:pPr>
        <w:rPr>
          <w:rFonts w:eastAsiaTheme="minorEastAsia"/>
          <w:b/>
          <w:bCs/>
          <w:sz w:val="24"/>
          <w:szCs w:val="24"/>
        </w:rPr>
      </w:pPr>
      <w:r w:rsidRPr="58C5A516">
        <w:rPr>
          <w:rFonts w:eastAsiaTheme="minorEastAsia"/>
          <w:b/>
          <w:bCs/>
          <w:sz w:val="24"/>
          <w:szCs w:val="24"/>
        </w:rPr>
        <w:t>GENERIC ALL</w:t>
      </w:r>
      <w:r w:rsidRPr="58C5A516" w:rsidR="48DFD452">
        <w:rPr>
          <w:rFonts w:eastAsiaTheme="minorEastAsia"/>
          <w:b/>
          <w:bCs/>
          <w:sz w:val="24"/>
          <w:szCs w:val="24"/>
        </w:rPr>
        <w:t>-</w:t>
      </w:r>
      <w:r w:rsidRPr="58C5A516">
        <w:rPr>
          <w:rFonts w:eastAsiaTheme="minorEastAsia"/>
          <w:b/>
          <w:bCs/>
          <w:sz w:val="24"/>
          <w:szCs w:val="24"/>
        </w:rPr>
        <w:t>PATIENT EMAIL WHERE T</w:t>
      </w:r>
      <w:r w:rsidRPr="58C5A516" w:rsidR="57B9B765">
        <w:rPr>
          <w:rFonts w:eastAsiaTheme="minorEastAsia"/>
          <w:b/>
          <w:bCs/>
          <w:sz w:val="24"/>
          <w:szCs w:val="24"/>
        </w:rPr>
        <w:t>HERE IS A LANDING PAGE</w:t>
      </w:r>
      <w:r w:rsidRPr="58C5A516">
        <w:rPr>
          <w:rFonts w:eastAsiaTheme="minorEastAsia"/>
          <w:b/>
          <w:bCs/>
          <w:sz w:val="24"/>
          <w:szCs w:val="24"/>
        </w:rPr>
        <w:t xml:space="preserve"> </w:t>
      </w:r>
    </w:p>
    <w:p w:rsidRPr="00AC3038" w:rsidR="00AC3038" w:rsidP="58C5A516" w:rsidRDefault="5D979B92" w14:paraId="21C99462" w14:textId="5325D7F5">
      <w:pPr>
        <w:rPr>
          <w:rFonts w:eastAsiaTheme="minorEastAsia"/>
          <w:sz w:val="24"/>
          <w:szCs w:val="24"/>
        </w:rPr>
      </w:pPr>
      <w:r w:rsidRPr="7033CADB">
        <w:rPr>
          <w:rFonts w:eastAsiaTheme="minorEastAsia"/>
          <w:sz w:val="24"/>
          <w:szCs w:val="24"/>
        </w:rPr>
        <w:t xml:space="preserve">Are you </w:t>
      </w:r>
      <w:r w:rsidRPr="7033CADB" w:rsidR="1A646237">
        <w:rPr>
          <w:rFonts w:eastAsiaTheme="minorEastAsia"/>
          <w:sz w:val="24"/>
          <w:szCs w:val="24"/>
        </w:rPr>
        <w:t xml:space="preserve">struggling </w:t>
      </w:r>
      <w:r w:rsidRPr="7033CADB">
        <w:rPr>
          <w:rFonts w:eastAsiaTheme="minorEastAsia"/>
          <w:sz w:val="24"/>
          <w:szCs w:val="24"/>
        </w:rPr>
        <w:t xml:space="preserve">with </w:t>
      </w:r>
      <w:r w:rsidRPr="7033CADB" w:rsidR="09988D03">
        <w:rPr>
          <w:rFonts w:eastAsiaTheme="minorEastAsia"/>
          <w:sz w:val="24"/>
          <w:szCs w:val="24"/>
        </w:rPr>
        <w:t>stress, worries or feeling overwhelmed</w:t>
      </w:r>
      <w:r w:rsidRPr="7033CADB" w:rsidR="5C393704">
        <w:rPr>
          <w:rFonts w:eastAsiaTheme="minorEastAsia"/>
          <w:sz w:val="24"/>
          <w:szCs w:val="24"/>
        </w:rPr>
        <w:t>?</w:t>
      </w:r>
      <w:r w:rsidRPr="7033CADB">
        <w:rPr>
          <w:rFonts w:eastAsiaTheme="minorEastAsia"/>
          <w:sz w:val="24"/>
          <w:szCs w:val="24"/>
        </w:rPr>
        <w:t xml:space="preserve"> We’d like to help.</w:t>
      </w:r>
    </w:p>
    <w:p w:rsidRPr="00AC3038" w:rsidR="00AC3038" w:rsidP="25CD060E" w:rsidRDefault="5D979B92" w14:paraId="51F530B8" w14:textId="75CD0D57">
      <w:pPr>
        <w:pStyle w:val="paragraph"/>
        <w:spacing w:before="0" w:beforeAutospacing="off" w:after="0" w:afterAutospacing="off"/>
        <w:rPr>
          <w:rFonts w:ascii="Calibri" w:hAnsi="Calibri" w:eastAsia="" w:cs="" w:asciiTheme="minorAscii" w:hAnsiTheme="minorAscii" w:eastAsiaTheme="minorEastAsia" w:cstheme="minorBidi"/>
        </w:rPr>
      </w:pPr>
      <w:r w:rsidRPr="25CD060E" w:rsidR="5D979B92">
        <w:rPr>
          <w:rFonts w:ascii="Calibri" w:hAnsi="Calibri" w:eastAsia="" w:cs="" w:asciiTheme="minorAscii" w:hAnsiTheme="minorAscii" w:eastAsiaTheme="minorEastAsia" w:cstheme="minorBidi"/>
        </w:rPr>
        <w:t>We’ve</w:t>
      </w:r>
      <w:r w:rsidRPr="25CD060E" w:rsidR="5D979B92">
        <w:rPr>
          <w:rFonts w:ascii="Calibri" w:hAnsi="Calibri" w:eastAsia="" w:cs="" w:asciiTheme="minorAscii" w:hAnsiTheme="minorAscii" w:eastAsiaTheme="minorEastAsia" w:cstheme="minorBidi"/>
        </w:rPr>
        <w:t xml:space="preserve"> invested in </w:t>
      </w:r>
      <w:r w:rsidRPr="25CD060E" w:rsidR="6D5F3EE0">
        <w:rPr>
          <w:rFonts w:ascii="Calibri" w:hAnsi="Calibri" w:eastAsia="" w:cs="" w:asciiTheme="minorAscii" w:hAnsiTheme="minorAscii" w:eastAsiaTheme="minorEastAsia" w:cstheme="minorBidi"/>
        </w:rPr>
        <w:t xml:space="preserve">mental wellbeing programmes from </w:t>
      </w:r>
      <w:r w:rsidRPr="25CD060E" w:rsidR="5D979B92">
        <w:rPr>
          <w:rFonts w:ascii="Calibri" w:hAnsi="Calibri" w:eastAsia="" w:cs="" w:asciiTheme="minorAscii" w:hAnsiTheme="minorAscii" w:eastAsiaTheme="minorEastAsia" w:cstheme="minorBidi"/>
        </w:rPr>
        <w:t>SilverCloud</w:t>
      </w:r>
      <w:r w:rsidRPr="25CD060E" w:rsidR="5D979B92">
        <w:rPr>
          <w:rFonts w:ascii="Calibri" w:hAnsi="Calibri" w:eastAsia="" w:cs="" w:asciiTheme="minorAscii" w:hAnsiTheme="minorAscii" w:eastAsiaTheme="minorEastAsia" w:cstheme="minorBidi"/>
        </w:rPr>
        <w:t xml:space="preserve">® by </w:t>
      </w:r>
      <w:r w:rsidRPr="25CD060E" w:rsidR="5D979B92">
        <w:rPr>
          <w:rFonts w:ascii="Calibri" w:hAnsi="Calibri" w:eastAsia="" w:cs="" w:asciiTheme="minorAscii" w:hAnsiTheme="minorAscii" w:eastAsiaTheme="minorEastAsia" w:cstheme="minorBidi"/>
        </w:rPr>
        <w:t>Amwell</w:t>
      </w:r>
      <w:r w:rsidRPr="25CD060E" w:rsidR="5D979B92">
        <w:rPr>
          <w:rFonts w:ascii="Calibri" w:hAnsi="Calibri" w:eastAsia="" w:cs="" w:asciiTheme="minorAscii" w:hAnsiTheme="minorAscii" w:eastAsiaTheme="minorEastAsia" w:cstheme="minorBidi"/>
        </w:rPr>
        <w:t xml:space="preserve">®. </w:t>
      </w:r>
      <w:r w:rsidRPr="25CD060E" w:rsidR="4FE8E95B">
        <w:rPr>
          <w:rFonts w:ascii="Calibri" w:hAnsi="Calibri" w:eastAsia="" w:cs="" w:asciiTheme="minorAscii" w:hAnsiTheme="minorAscii" w:eastAsiaTheme="minorEastAsia" w:cstheme="minorBidi"/>
        </w:rPr>
        <w:t>They are free</w:t>
      </w:r>
      <w:r w:rsidRPr="25CD060E" w:rsidR="00644479">
        <w:rPr>
          <w:rFonts w:ascii="Calibri" w:hAnsi="Calibri" w:eastAsia="" w:cs="" w:asciiTheme="minorAscii" w:hAnsiTheme="minorAscii" w:eastAsiaTheme="minorEastAsia" w:cstheme="minorBidi"/>
        </w:rPr>
        <w:t xml:space="preserve"> to </w:t>
      </w:r>
      <w:r w:rsidRPr="25CD060E" w:rsidR="38C82BDA">
        <w:rPr>
          <w:rFonts w:ascii="Calibri" w:hAnsi="Calibri" w:eastAsia="" w:cs="" w:asciiTheme="minorAscii" w:hAnsiTheme="minorAscii" w:eastAsiaTheme="minorEastAsia" w:cstheme="minorBidi"/>
        </w:rPr>
        <w:t>use and</w:t>
      </w:r>
      <w:r w:rsidRPr="25CD060E" w:rsidR="4FE8E95B">
        <w:rPr>
          <w:rFonts w:ascii="Calibri" w:hAnsi="Calibri" w:eastAsia="" w:cs="" w:asciiTheme="minorAscii" w:hAnsiTheme="minorAscii" w:eastAsiaTheme="minorEastAsia" w:cstheme="minorBidi"/>
        </w:rPr>
        <w:t xml:space="preserve"> </w:t>
      </w:r>
      <w:r w:rsidRPr="25CD060E" w:rsidR="00644479">
        <w:rPr>
          <w:rFonts w:ascii="Calibri" w:hAnsi="Calibri" w:eastAsia="" w:cs="" w:asciiTheme="minorAscii" w:hAnsiTheme="minorAscii" w:eastAsiaTheme="minorEastAsia" w:cstheme="minorBidi"/>
        </w:rPr>
        <w:t>can be accessed at</w:t>
      </w:r>
      <w:r w:rsidRPr="25CD060E" w:rsidR="4FE8E95B">
        <w:rPr>
          <w:rFonts w:ascii="Calibri" w:hAnsi="Calibri" w:eastAsia="" w:cs="" w:asciiTheme="minorAscii" w:hAnsiTheme="minorAscii" w:eastAsiaTheme="minorEastAsia" w:cstheme="minorBidi"/>
        </w:rPr>
        <w:t xml:space="preserve"> any time of day and from any device, including a tablet or your mobile phone. </w:t>
      </w:r>
    </w:p>
    <w:p w:rsidRPr="00AC3038" w:rsidR="00AC3038" w:rsidP="58C5A516" w:rsidRDefault="00AC3038" w14:paraId="12FF21EF" w14:textId="39D29ECB">
      <w:pPr>
        <w:pStyle w:val="paragraph"/>
        <w:spacing w:before="0" w:beforeAutospacing="0" w:after="0" w:afterAutospacing="0"/>
        <w:rPr>
          <w:rFonts w:asciiTheme="minorHAnsi" w:hAnsiTheme="minorHAnsi" w:eastAsiaTheme="minorEastAsia" w:cstheme="minorBidi"/>
        </w:rPr>
      </w:pPr>
    </w:p>
    <w:p w:rsidRPr="00AC3038" w:rsidR="00AC3038" w:rsidP="58C5A516" w:rsidRDefault="00644479" w14:paraId="60A54841" w14:textId="47BCC774">
      <w:pPr>
        <w:rPr>
          <w:rFonts w:eastAsiaTheme="minorEastAsia"/>
          <w:sz w:val="24"/>
          <w:szCs w:val="24"/>
        </w:rPr>
      </w:pPr>
      <w:r>
        <w:rPr>
          <w:rFonts w:eastAsiaTheme="minorEastAsia"/>
          <w:sz w:val="24"/>
          <w:szCs w:val="24"/>
        </w:rPr>
        <w:t xml:space="preserve">The </w:t>
      </w:r>
      <w:r w:rsidRPr="7033CADB" w:rsidR="4FE8E95B">
        <w:rPr>
          <w:rFonts w:eastAsiaTheme="minorEastAsia"/>
          <w:sz w:val="24"/>
          <w:szCs w:val="24"/>
        </w:rPr>
        <w:t>SilverCloud programmes are b</w:t>
      </w:r>
      <w:r w:rsidRPr="7033CADB" w:rsidR="5D979B92">
        <w:rPr>
          <w:rFonts w:eastAsiaTheme="minorEastAsia"/>
          <w:sz w:val="24"/>
          <w:szCs w:val="24"/>
        </w:rPr>
        <w:t>acked by 20 years of research</w:t>
      </w:r>
      <w:r>
        <w:rPr>
          <w:rFonts w:eastAsiaTheme="minorEastAsia"/>
          <w:sz w:val="24"/>
          <w:szCs w:val="24"/>
        </w:rPr>
        <w:t>.</w:t>
      </w:r>
      <w:r w:rsidRPr="7033CADB" w:rsidR="7B0D16E3">
        <w:rPr>
          <w:rFonts w:eastAsiaTheme="minorEastAsia"/>
          <w:sz w:val="24"/>
          <w:szCs w:val="24"/>
        </w:rPr>
        <w:t xml:space="preserve"> </w:t>
      </w:r>
      <w:r>
        <w:rPr>
          <w:rFonts w:eastAsiaTheme="minorEastAsia"/>
          <w:sz w:val="24"/>
          <w:szCs w:val="24"/>
        </w:rPr>
        <w:t>They</w:t>
      </w:r>
      <w:r w:rsidRPr="7033CADB" w:rsidR="7B0D16E3">
        <w:rPr>
          <w:rFonts w:eastAsiaTheme="minorEastAsia"/>
          <w:sz w:val="24"/>
          <w:szCs w:val="24"/>
        </w:rPr>
        <w:t xml:space="preserve"> </w:t>
      </w:r>
      <w:r w:rsidRPr="7033CADB" w:rsidR="5D979B92">
        <w:rPr>
          <w:rFonts w:eastAsiaTheme="minorEastAsia"/>
          <w:sz w:val="24"/>
          <w:szCs w:val="24"/>
        </w:rPr>
        <w:t xml:space="preserve">use clinically proven digital </w:t>
      </w:r>
      <w:r w:rsidRPr="7033CADB" w:rsidR="7533FA41">
        <w:rPr>
          <w:rFonts w:eastAsiaTheme="minorEastAsia"/>
          <w:sz w:val="24"/>
          <w:szCs w:val="24"/>
        </w:rPr>
        <w:t>c</w:t>
      </w:r>
      <w:r w:rsidRPr="7033CADB" w:rsidR="5D979B92">
        <w:rPr>
          <w:rFonts w:eastAsiaTheme="minorEastAsia"/>
          <w:sz w:val="24"/>
          <w:szCs w:val="24"/>
        </w:rPr>
        <w:t xml:space="preserve">ognitive </w:t>
      </w:r>
      <w:r w:rsidRPr="7033CADB" w:rsidR="0577B78F">
        <w:rPr>
          <w:rFonts w:eastAsiaTheme="minorEastAsia"/>
          <w:sz w:val="24"/>
          <w:szCs w:val="24"/>
        </w:rPr>
        <w:t>b</w:t>
      </w:r>
      <w:r w:rsidRPr="7033CADB" w:rsidR="5D979B92">
        <w:rPr>
          <w:rFonts w:eastAsiaTheme="minorEastAsia"/>
          <w:sz w:val="24"/>
          <w:szCs w:val="24"/>
        </w:rPr>
        <w:t xml:space="preserve">ehaviour </w:t>
      </w:r>
      <w:r w:rsidRPr="7033CADB" w:rsidR="2C0565EB">
        <w:rPr>
          <w:rFonts w:eastAsiaTheme="minorEastAsia"/>
          <w:sz w:val="24"/>
          <w:szCs w:val="24"/>
        </w:rPr>
        <w:t>t</w:t>
      </w:r>
      <w:r w:rsidRPr="7033CADB" w:rsidR="5D979B92">
        <w:rPr>
          <w:rFonts w:eastAsiaTheme="minorEastAsia"/>
          <w:sz w:val="24"/>
          <w:szCs w:val="24"/>
        </w:rPr>
        <w:t xml:space="preserve">herapy </w:t>
      </w:r>
      <w:r w:rsidRPr="7033CADB" w:rsidR="5B8FC32C">
        <w:rPr>
          <w:rFonts w:eastAsiaTheme="minorEastAsia"/>
          <w:sz w:val="24"/>
          <w:szCs w:val="24"/>
        </w:rPr>
        <w:t>(</w:t>
      </w:r>
      <w:proofErr w:type="spellStart"/>
      <w:r>
        <w:rPr>
          <w:rFonts w:eastAsiaTheme="minorEastAsia"/>
          <w:sz w:val="24"/>
          <w:szCs w:val="24"/>
        </w:rPr>
        <w:t>iC</w:t>
      </w:r>
      <w:r w:rsidRPr="7033CADB" w:rsidR="5B8FC32C">
        <w:rPr>
          <w:rFonts w:eastAsiaTheme="minorEastAsia"/>
          <w:sz w:val="24"/>
          <w:szCs w:val="24"/>
        </w:rPr>
        <w:t>BT</w:t>
      </w:r>
      <w:proofErr w:type="spellEnd"/>
      <w:r w:rsidRPr="7033CADB" w:rsidR="5B8FC32C">
        <w:rPr>
          <w:rFonts w:eastAsiaTheme="minorEastAsia"/>
          <w:sz w:val="24"/>
          <w:szCs w:val="24"/>
        </w:rPr>
        <w:t xml:space="preserve">) </w:t>
      </w:r>
      <w:r w:rsidRPr="7033CADB" w:rsidR="5D979B92">
        <w:rPr>
          <w:rFonts w:eastAsiaTheme="minorEastAsia"/>
          <w:sz w:val="24"/>
          <w:szCs w:val="24"/>
        </w:rPr>
        <w:t>to help you feel better, sooner.</w:t>
      </w:r>
    </w:p>
    <w:p w:rsidRPr="00AC3038" w:rsidR="00AC3038" w:rsidP="58C5A516" w:rsidRDefault="0EF6BF2B" w14:paraId="4D4E3217" w14:textId="1099BFC2">
      <w:pPr>
        <w:rPr>
          <w:rFonts w:eastAsiaTheme="minorEastAsia"/>
          <w:sz w:val="24"/>
          <w:szCs w:val="24"/>
        </w:rPr>
      </w:pPr>
      <w:r w:rsidRPr="58C5A516">
        <w:rPr>
          <w:rFonts w:eastAsiaTheme="minorEastAsia"/>
          <w:sz w:val="24"/>
          <w:szCs w:val="24"/>
        </w:rPr>
        <w:t>Take a look at our new online m</w:t>
      </w:r>
      <w:r w:rsidRPr="58C5A516" w:rsidR="37F8C139">
        <w:rPr>
          <w:rFonts w:eastAsiaTheme="minorEastAsia"/>
          <w:sz w:val="24"/>
          <w:szCs w:val="24"/>
        </w:rPr>
        <w:t xml:space="preserve">ental wellbeing </w:t>
      </w:r>
      <w:r w:rsidRPr="58C5A516">
        <w:rPr>
          <w:rFonts w:eastAsiaTheme="minorEastAsia"/>
          <w:sz w:val="24"/>
          <w:szCs w:val="24"/>
        </w:rPr>
        <w:t>programmes here: [</w:t>
      </w:r>
      <w:r w:rsidRPr="58C5A516">
        <w:rPr>
          <w:rFonts w:eastAsiaTheme="minorEastAsia"/>
          <w:i/>
          <w:iCs/>
          <w:sz w:val="24"/>
          <w:szCs w:val="24"/>
        </w:rPr>
        <w:t>LINK</w:t>
      </w:r>
      <w:r w:rsidRPr="58C5A516" w:rsidR="1429ECA6">
        <w:rPr>
          <w:rFonts w:eastAsiaTheme="minorEastAsia"/>
          <w:i/>
          <w:iCs/>
          <w:sz w:val="24"/>
          <w:szCs w:val="24"/>
        </w:rPr>
        <w:t xml:space="preserve"> HERE</w:t>
      </w:r>
      <w:r w:rsidRPr="58C5A516">
        <w:rPr>
          <w:rFonts w:eastAsiaTheme="minorEastAsia"/>
          <w:sz w:val="24"/>
          <w:szCs w:val="24"/>
        </w:rPr>
        <w:t>]</w:t>
      </w:r>
    </w:p>
    <w:p w:rsidRPr="00AC3038" w:rsidR="00AC3038" w:rsidP="58C5A516" w:rsidRDefault="489C0F2B" w14:paraId="1F3E5A12" w14:textId="2ED80906">
      <w:pPr>
        <w:pStyle w:val="paragraph"/>
        <w:spacing w:before="0" w:beforeAutospacing="0" w:after="0" w:afterAutospacing="0"/>
        <w:rPr>
          <w:rStyle w:val="normaltextrun"/>
          <w:rFonts w:asciiTheme="minorHAnsi" w:hAnsiTheme="minorHAnsi" w:eastAsiaTheme="minorEastAsia" w:cstheme="minorBidi"/>
        </w:rPr>
      </w:pPr>
      <w:r w:rsidRPr="58C5A516">
        <w:rPr>
          <w:rFonts w:asciiTheme="minorHAnsi" w:hAnsiTheme="minorHAnsi" w:eastAsiaTheme="minorEastAsia" w:cstheme="minorBidi"/>
        </w:rPr>
        <w:t>To f</w:t>
      </w:r>
      <w:r w:rsidRPr="58C5A516" w:rsidR="0EF6BF2B">
        <w:rPr>
          <w:rFonts w:asciiTheme="minorHAnsi" w:hAnsiTheme="minorHAnsi" w:eastAsiaTheme="minorEastAsia" w:cstheme="minorBidi"/>
        </w:rPr>
        <w:t>ind out more</w:t>
      </w:r>
      <w:r w:rsidRPr="58C5A516" w:rsidR="62C2D328">
        <w:rPr>
          <w:rFonts w:asciiTheme="minorHAnsi" w:hAnsiTheme="minorHAnsi" w:eastAsiaTheme="minorEastAsia" w:cstheme="minorBidi"/>
        </w:rPr>
        <w:t xml:space="preserve"> you can</w:t>
      </w:r>
      <w:r w:rsidRPr="58C5A516" w:rsidR="1429ECA6">
        <w:rPr>
          <w:rFonts w:asciiTheme="minorHAnsi" w:hAnsiTheme="minorHAnsi" w:eastAsiaTheme="minorEastAsia" w:cstheme="minorBidi"/>
        </w:rPr>
        <w:t xml:space="preserve"> get in touch [</w:t>
      </w:r>
      <w:r w:rsidRPr="58C5A516" w:rsidR="1429ECA6">
        <w:rPr>
          <w:rFonts w:asciiTheme="minorHAnsi" w:hAnsiTheme="minorHAnsi" w:eastAsiaTheme="minorEastAsia" w:cstheme="minorBidi"/>
          <w:i/>
          <w:iCs/>
        </w:rPr>
        <w:t>CONTACT DETAILS</w:t>
      </w:r>
      <w:r w:rsidRPr="58C5A516" w:rsidR="1429ECA6">
        <w:rPr>
          <w:rFonts w:asciiTheme="minorHAnsi" w:hAnsiTheme="minorHAnsi" w:eastAsiaTheme="minorEastAsia" w:cstheme="minorBidi"/>
        </w:rPr>
        <w:t>]</w:t>
      </w:r>
      <w:r w:rsidRPr="58C5A516" w:rsidR="2F3B5BF4">
        <w:rPr>
          <w:rFonts w:asciiTheme="minorHAnsi" w:hAnsiTheme="minorHAnsi" w:eastAsiaTheme="minorEastAsia" w:cstheme="minorBidi"/>
        </w:rPr>
        <w:t>, ask your [</w:t>
      </w:r>
      <w:r w:rsidRPr="58C5A516" w:rsidR="2F3B5BF4">
        <w:rPr>
          <w:rStyle w:val="normaltextrun"/>
          <w:rFonts w:asciiTheme="minorHAnsi" w:hAnsiTheme="minorHAnsi" w:eastAsiaTheme="minorEastAsia" w:cstheme="minorBidi"/>
          <w:i/>
          <w:iCs/>
        </w:rPr>
        <w:t>APPROPRIATE PERSON HERE</w:t>
      </w:r>
      <w:r w:rsidRPr="58C5A516" w:rsidR="2F3B5BF4">
        <w:rPr>
          <w:rStyle w:val="normaltextrun"/>
          <w:rFonts w:asciiTheme="minorHAnsi" w:hAnsiTheme="minorHAnsi" w:eastAsiaTheme="minorEastAsia" w:cstheme="minorBidi"/>
        </w:rPr>
        <w:t>] for access, or sign up using the QR code below.</w:t>
      </w:r>
    </w:p>
    <w:p w:rsidRPr="00AC3038" w:rsidR="00AC3038" w:rsidP="58C5A516" w:rsidRDefault="00AC3038" w14:paraId="0300EEBF" w14:textId="07C7B744">
      <w:pPr>
        <w:rPr>
          <w:rFonts w:eastAsiaTheme="minorEastAsia"/>
          <w:sz w:val="24"/>
          <w:szCs w:val="24"/>
        </w:rPr>
      </w:pPr>
    </w:p>
    <w:p w:rsidR="13002A78" w:rsidP="58C5A516" w:rsidRDefault="13002A78" w14:paraId="3145548B" w14:textId="5ADD3EE1">
      <w:pPr>
        <w:rPr>
          <w:rFonts w:eastAsiaTheme="minorEastAsia"/>
          <w:b/>
          <w:bCs/>
          <w:sz w:val="24"/>
          <w:szCs w:val="24"/>
        </w:rPr>
      </w:pPr>
    </w:p>
    <w:p w:rsidRPr="00AC3038" w:rsidR="00B33342" w:rsidP="58C5A516" w:rsidRDefault="00B33342" w14:paraId="68D6918C" w14:textId="430538CE">
      <w:pPr>
        <w:rPr>
          <w:rFonts w:eastAsiaTheme="minorEastAsia"/>
          <w:b/>
          <w:bCs/>
          <w:sz w:val="24"/>
          <w:szCs w:val="24"/>
        </w:rPr>
      </w:pPr>
      <w:r w:rsidRPr="58C5A516">
        <w:rPr>
          <w:rFonts w:eastAsiaTheme="minorEastAsia"/>
          <w:b/>
          <w:bCs/>
          <w:sz w:val="24"/>
          <w:szCs w:val="24"/>
        </w:rPr>
        <w:t>SPECIFIC PATIENT EMAIL</w:t>
      </w:r>
    </w:p>
    <w:p w:rsidR="00053D10" w:rsidP="58C5A516" w:rsidRDefault="00B33342" w14:paraId="2A8DD01F" w14:textId="63B80656">
      <w:pPr>
        <w:rPr>
          <w:rFonts w:eastAsiaTheme="minorEastAsia"/>
          <w:sz w:val="24"/>
          <w:szCs w:val="24"/>
        </w:rPr>
      </w:pPr>
      <w:r w:rsidRPr="58C5A516">
        <w:rPr>
          <w:rFonts w:eastAsiaTheme="minorEastAsia"/>
          <w:sz w:val="24"/>
          <w:szCs w:val="24"/>
        </w:rPr>
        <w:t>Dear [</w:t>
      </w:r>
      <w:r w:rsidRPr="58C5A516" w:rsidR="00AC3038">
        <w:rPr>
          <w:rFonts w:eastAsiaTheme="minorEastAsia"/>
          <w:i/>
          <w:iCs/>
          <w:sz w:val="24"/>
          <w:szCs w:val="24"/>
        </w:rPr>
        <w:t>Pronouns and p</w:t>
      </w:r>
      <w:r w:rsidRPr="58C5A516">
        <w:rPr>
          <w:rFonts w:eastAsiaTheme="minorEastAsia"/>
          <w:i/>
          <w:iCs/>
          <w:sz w:val="24"/>
          <w:szCs w:val="24"/>
        </w:rPr>
        <w:t>atient name here</w:t>
      </w:r>
      <w:r w:rsidRPr="58C5A516">
        <w:rPr>
          <w:rFonts w:eastAsiaTheme="minorEastAsia"/>
          <w:sz w:val="24"/>
          <w:szCs w:val="24"/>
        </w:rPr>
        <w:t>]</w:t>
      </w:r>
      <w:r w:rsidRPr="58C5A516" w:rsidR="00AC3038">
        <w:rPr>
          <w:rFonts w:eastAsiaTheme="minorEastAsia"/>
          <w:sz w:val="24"/>
          <w:szCs w:val="24"/>
        </w:rPr>
        <w:t>,</w:t>
      </w:r>
    </w:p>
    <w:p w:rsidR="00635D08" w:rsidP="58C5A516" w:rsidRDefault="426A411D" w14:paraId="6B1D5871" w14:textId="4AFF9B3C">
      <w:pPr>
        <w:rPr>
          <w:rFonts w:eastAsiaTheme="minorEastAsia"/>
          <w:sz w:val="24"/>
          <w:szCs w:val="24"/>
        </w:rPr>
      </w:pPr>
      <w:r w:rsidRPr="58C5A516">
        <w:rPr>
          <w:rFonts w:eastAsiaTheme="minorEastAsia"/>
          <w:sz w:val="24"/>
          <w:szCs w:val="24"/>
        </w:rPr>
        <w:t>As part of your mental health treatment, we’d like to refer you to use SilverCloud® by Amwell®.</w:t>
      </w:r>
    </w:p>
    <w:p w:rsidR="00635D08" w:rsidP="58C5A516" w:rsidRDefault="00635D08" w14:paraId="3B942863" w14:textId="5BE7F327">
      <w:pPr>
        <w:rPr>
          <w:rFonts w:eastAsiaTheme="minorEastAsia"/>
          <w:sz w:val="24"/>
          <w:szCs w:val="24"/>
        </w:rPr>
      </w:pPr>
      <w:r w:rsidRPr="58C5A516">
        <w:rPr>
          <w:rFonts w:eastAsiaTheme="minorEastAsia"/>
          <w:sz w:val="24"/>
          <w:szCs w:val="24"/>
        </w:rPr>
        <w:t>SilverCloud</w:t>
      </w:r>
      <w:r w:rsidRPr="58C5A516" w:rsidR="00644479">
        <w:rPr>
          <w:rFonts w:eastAsiaTheme="minorEastAsia"/>
          <w:sz w:val="24"/>
          <w:szCs w:val="24"/>
        </w:rPr>
        <w:t>®</w:t>
      </w:r>
      <w:r w:rsidRPr="58C5A516">
        <w:rPr>
          <w:rFonts w:eastAsiaTheme="minorEastAsia"/>
          <w:sz w:val="24"/>
          <w:szCs w:val="24"/>
        </w:rPr>
        <w:t xml:space="preserve"> is our new online mental health platform. It features a variety of </w:t>
      </w:r>
      <w:r w:rsidR="00644479">
        <w:rPr>
          <w:rFonts w:eastAsiaTheme="minorEastAsia"/>
          <w:sz w:val="24"/>
          <w:szCs w:val="24"/>
        </w:rPr>
        <w:t>c</w:t>
      </w:r>
      <w:r w:rsidRPr="58C5A516">
        <w:rPr>
          <w:rFonts w:eastAsiaTheme="minorEastAsia"/>
          <w:sz w:val="24"/>
          <w:szCs w:val="24"/>
        </w:rPr>
        <w:t xml:space="preserve">ognitive </w:t>
      </w:r>
      <w:r w:rsidR="00644479">
        <w:rPr>
          <w:rFonts w:eastAsiaTheme="minorEastAsia"/>
          <w:sz w:val="24"/>
          <w:szCs w:val="24"/>
        </w:rPr>
        <w:t>b</w:t>
      </w:r>
      <w:r w:rsidRPr="58C5A516">
        <w:rPr>
          <w:rFonts w:eastAsiaTheme="minorEastAsia"/>
          <w:sz w:val="24"/>
          <w:szCs w:val="24"/>
        </w:rPr>
        <w:t xml:space="preserve">ehaviour </w:t>
      </w:r>
      <w:r w:rsidR="00644479">
        <w:rPr>
          <w:rFonts w:eastAsiaTheme="minorEastAsia"/>
          <w:sz w:val="24"/>
          <w:szCs w:val="24"/>
        </w:rPr>
        <w:t>t</w:t>
      </w:r>
      <w:r w:rsidRPr="58C5A516">
        <w:rPr>
          <w:rFonts w:eastAsiaTheme="minorEastAsia"/>
          <w:sz w:val="24"/>
          <w:szCs w:val="24"/>
        </w:rPr>
        <w:t>herapy programmes</w:t>
      </w:r>
      <w:r w:rsidR="00644479">
        <w:rPr>
          <w:rFonts w:eastAsiaTheme="minorEastAsia"/>
          <w:sz w:val="24"/>
          <w:szCs w:val="24"/>
        </w:rPr>
        <w:t xml:space="preserve"> that are</w:t>
      </w:r>
      <w:r w:rsidRPr="58C5A516">
        <w:rPr>
          <w:rFonts w:eastAsiaTheme="minorEastAsia"/>
          <w:sz w:val="24"/>
          <w:szCs w:val="24"/>
        </w:rPr>
        <w:t xml:space="preserve"> designed to help you feel better, faster.</w:t>
      </w:r>
    </w:p>
    <w:p w:rsidR="00635D08" w:rsidP="58C5A516" w:rsidRDefault="00635D08" w14:paraId="17ED8C7A" w14:textId="7CEC398D">
      <w:pPr>
        <w:rPr>
          <w:rFonts w:eastAsiaTheme="minorEastAsia"/>
          <w:sz w:val="24"/>
          <w:szCs w:val="24"/>
        </w:rPr>
      </w:pPr>
      <w:r w:rsidRPr="58C5A516">
        <w:rPr>
          <w:rFonts w:eastAsiaTheme="minorEastAsia"/>
          <w:sz w:val="24"/>
          <w:szCs w:val="24"/>
        </w:rPr>
        <w:t>The programme we recommend for you is: [</w:t>
      </w:r>
      <w:r w:rsidRPr="58C5A516">
        <w:rPr>
          <w:rFonts w:eastAsiaTheme="minorEastAsia"/>
          <w:i/>
          <w:iCs/>
          <w:sz w:val="24"/>
          <w:szCs w:val="24"/>
        </w:rPr>
        <w:t>Programme name here</w:t>
      </w:r>
      <w:r w:rsidRPr="58C5A516">
        <w:rPr>
          <w:rFonts w:eastAsiaTheme="minorEastAsia"/>
          <w:sz w:val="24"/>
          <w:szCs w:val="24"/>
        </w:rPr>
        <w:t>]</w:t>
      </w:r>
    </w:p>
    <w:p w:rsidRPr="00504B4E" w:rsidR="00504B4E" w:rsidP="58C5A516" w:rsidRDefault="00504B4E" w14:paraId="04A0D3BE" w14:textId="6DB9DD06">
      <w:pPr>
        <w:pStyle w:val="paragraph"/>
        <w:spacing w:before="0" w:beforeAutospacing="0" w:after="0" w:afterAutospacing="0"/>
        <w:textAlignment w:val="baseline"/>
        <w:rPr>
          <w:rFonts w:asciiTheme="minorHAnsi" w:hAnsiTheme="minorHAnsi" w:eastAsiaTheme="minorEastAsia" w:cstheme="minorBidi"/>
        </w:rPr>
      </w:pPr>
      <w:r w:rsidRPr="58C5A516">
        <w:rPr>
          <w:rFonts w:asciiTheme="minorHAnsi" w:hAnsiTheme="minorHAnsi" w:eastAsiaTheme="minorEastAsia" w:cstheme="minorBidi"/>
        </w:rPr>
        <w:t>To find out more</w:t>
      </w:r>
      <w:r w:rsidR="00644479">
        <w:rPr>
          <w:rFonts w:asciiTheme="minorHAnsi" w:hAnsiTheme="minorHAnsi" w:eastAsiaTheme="minorEastAsia" w:cstheme="minorBidi"/>
        </w:rPr>
        <w:t>,</w:t>
      </w:r>
      <w:r w:rsidRPr="58C5A516">
        <w:rPr>
          <w:rFonts w:asciiTheme="minorHAnsi" w:hAnsiTheme="minorHAnsi" w:eastAsiaTheme="minorEastAsia" w:cstheme="minorBidi"/>
        </w:rPr>
        <w:t xml:space="preserve"> or to get started</w:t>
      </w:r>
      <w:r w:rsidR="00644479">
        <w:rPr>
          <w:rFonts w:asciiTheme="minorHAnsi" w:hAnsiTheme="minorHAnsi" w:eastAsiaTheme="minorEastAsia" w:cstheme="minorBidi"/>
        </w:rPr>
        <w:t>,</w:t>
      </w:r>
      <w:r w:rsidRPr="58C5A516">
        <w:rPr>
          <w:rFonts w:asciiTheme="minorHAnsi" w:hAnsiTheme="minorHAnsi" w:eastAsiaTheme="minorEastAsia" w:cstheme="minorBidi"/>
        </w:rPr>
        <w:t xml:space="preserve"> just follow this link: [</w:t>
      </w:r>
      <w:r w:rsidRPr="58C5A516">
        <w:rPr>
          <w:rFonts w:asciiTheme="minorHAnsi" w:hAnsiTheme="minorHAnsi" w:eastAsiaTheme="minorEastAsia" w:cstheme="minorBidi"/>
          <w:i/>
          <w:iCs/>
        </w:rPr>
        <w:t>Link here</w:t>
      </w:r>
      <w:r w:rsidRPr="58C5A516">
        <w:rPr>
          <w:rFonts w:asciiTheme="minorHAnsi" w:hAnsiTheme="minorHAnsi" w:eastAsiaTheme="minorEastAsia" w:cstheme="minorBidi"/>
        </w:rPr>
        <w:t xml:space="preserve">]. </w:t>
      </w:r>
    </w:p>
    <w:p w:rsidR="00504B4E" w:rsidP="58C5A516" w:rsidRDefault="00504B4E" w14:paraId="62D74E15" w14:textId="77777777">
      <w:pPr>
        <w:pStyle w:val="paragraph"/>
        <w:spacing w:before="0" w:beforeAutospacing="0" w:after="0" w:afterAutospacing="0"/>
        <w:textAlignment w:val="baseline"/>
        <w:rPr>
          <w:rFonts w:asciiTheme="minorHAnsi" w:hAnsiTheme="minorHAnsi" w:eastAsiaTheme="minorEastAsia" w:cstheme="minorBidi"/>
        </w:rPr>
      </w:pPr>
    </w:p>
    <w:p w:rsidRPr="00AC3038" w:rsidR="00635D08" w:rsidP="58C5A516" w:rsidRDefault="00644479" w14:paraId="16FEDA69" w14:textId="18ACC46D">
      <w:pPr>
        <w:pStyle w:val="paragraph"/>
        <w:spacing w:before="0" w:beforeAutospacing="0" w:after="0" w:afterAutospacing="0"/>
        <w:textAlignment w:val="baseline"/>
        <w:rPr>
          <w:rFonts w:asciiTheme="minorHAnsi" w:hAnsiTheme="minorHAnsi" w:eastAsiaTheme="minorEastAsia" w:cstheme="minorBidi"/>
        </w:rPr>
      </w:pPr>
      <w:r>
        <w:rPr>
          <w:rStyle w:val="normaltextrun"/>
          <w:rFonts w:asciiTheme="minorHAnsi" w:hAnsiTheme="minorHAnsi" w:eastAsiaTheme="minorEastAsia" w:cstheme="minorBidi"/>
        </w:rPr>
        <w:t>S</w:t>
      </w:r>
      <w:r w:rsidRPr="58C5A516" w:rsidR="00635D08">
        <w:rPr>
          <w:rStyle w:val="eop"/>
          <w:rFonts w:asciiTheme="minorHAnsi" w:hAnsiTheme="minorHAnsi" w:eastAsiaTheme="minorEastAsia" w:cstheme="minorBidi"/>
        </w:rPr>
        <w:t xml:space="preserve">igning up to </w:t>
      </w:r>
      <w:r w:rsidRPr="58C5A516" w:rsidR="12F57734">
        <w:rPr>
          <w:rStyle w:val="eop"/>
          <w:rFonts w:asciiTheme="minorHAnsi" w:hAnsiTheme="minorHAnsi" w:eastAsiaTheme="minorEastAsia" w:cstheme="minorBidi"/>
        </w:rPr>
        <w:t xml:space="preserve">try </w:t>
      </w:r>
      <w:r>
        <w:rPr>
          <w:rStyle w:val="eop"/>
          <w:rFonts w:asciiTheme="minorHAnsi" w:hAnsiTheme="minorHAnsi" w:eastAsiaTheme="minorEastAsia" w:cstheme="minorBidi"/>
        </w:rPr>
        <w:t xml:space="preserve">a </w:t>
      </w:r>
      <w:r w:rsidRPr="58C5A516" w:rsidR="00635D08">
        <w:rPr>
          <w:rStyle w:val="eop"/>
          <w:rFonts w:asciiTheme="minorHAnsi" w:hAnsiTheme="minorHAnsi" w:eastAsiaTheme="minorEastAsia" w:cstheme="minorBidi"/>
        </w:rPr>
        <w:t>SilverCloud</w:t>
      </w:r>
      <w:r>
        <w:rPr>
          <w:rStyle w:val="eop"/>
          <w:rFonts w:asciiTheme="minorHAnsi" w:hAnsiTheme="minorHAnsi" w:eastAsiaTheme="minorEastAsia" w:cstheme="minorBidi"/>
        </w:rPr>
        <w:t xml:space="preserve"> programme,</w:t>
      </w:r>
      <w:r w:rsidRPr="58C5A516" w:rsidR="00635D08">
        <w:rPr>
          <w:rStyle w:val="eop"/>
          <w:rFonts w:asciiTheme="minorHAnsi" w:hAnsiTheme="minorHAnsi" w:eastAsiaTheme="minorEastAsia" w:cstheme="minorBidi"/>
        </w:rPr>
        <w:t xml:space="preserve"> doesn’t mean that you’ll lose your place on the waiting list for in-person therapy. But we think this will help </w:t>
      </w:r>
      <w:r>
        <w:rPr>
          <w:rStyle w:val="eop"/>
          <w:rFonts w:asciiTheme="minorHAnsi" w:hAnsiTheme="minorHAnsi" w:eastAsiaTheme="minorEastAsia" w:cstheme="minorBidi"/>
        </w:rPr>
        <w:t xml:space="preserve">you </w:t>
      </w:r>
      <w:r w:rsidRPr="58C5A516" w:rsidR="00635D08">
        <w:rPr>
          <w:rStyle w:val="eop"/>
          <w:rFonts w:asciiTheme="minorHAnsi" w:hAnsiTheme="minorHAnsi" w:eastAsiaTheme="minorEastAsia" w:cstheme="minorBidi"/>
        </w:rPr>
        <w:t>in the meantime.</w:t>
      </w:r>
    </w:p>
    <w:p w:rsidRPr="00AC3038" w:rsidR="00635D08" w:rsidP="58C5A516" w:rsidRDefault="00635D08" w14:paraId="4A0D9EEC" w14:textId="77777777">
      <w:pPr>
        <w:pStyle w:val="paragraph"/>
        <w:spacing w:before="0" w:beforeAutospacing="0" w:after="0" w:afterAutospacing="0"/>
        <w:textAlignment w:val="baseline"/>
        <w:rPr>
          <w:rStyle w:val="normaltextrun"/>
          <w:rFonts w:asciiTheme="minorHAnsi" w:hAnsiTheme="minorHAnsi" w:eastAsiaTheme="minorEastAsia" w:cstheme="minorBidi"/>
        </w:rPr>
      </w:pPr>
    </w:p>
    <w:p w:rsidR="00504B4E" w:rsidP="58C5A516" w:rsidRDefault="7BB3A170" w14:paraId="20DDB005" w14:textId="019D799F">
      <w:pPr>
        <w:rPr>
          <w:rFonts w:eastAsiaTheme="minorEastAsia"/>
          <w:sz w:val="24"/>
          <w:szCs w:val="24"/>
        </w:rPr>
      </w:pPr>
      <w:r w:rsidRPr="58C5A516">
        <w:rPr>
          <w:rFonts w:eastAsiaTheme="minorEastAsia"/>
          <w:sz w:val="24"/>
          <w:szCs w:val="24"/>
        </w:rPr>
        <w:t>Once you’re</w:t>
      </w:r>
      <w:r w:rsidRPr="58C5A516" w:rsidR="5D979B92">
        <w:rPr>
          <w:rFonts w:eastAsiaTheme="minorEastAsia"/>
          <w:sz w:val="24"/>
          <w:szCs w:val="24"/>
        </w:rPr>
        <w:t xml:space="preserve"> set up </w:t>
      </w:r>
      <w:r w:rsidRPr="58C5A516">
        <w:rPr>
          <w:rFonts w:eastAsiaTheme="minorEastAsia"/>
          <w:sz w:val="24"/>
          <w:szCs w:val="24"/>
        </w:rPr>
        <w:t xml:space="preserve">your SilverCloud programme </w:t>
      </w:r>
      <w:r w:rsidRPr="58C5A516" w:rsidR="5D979B92">
        <w:rPr>
          <w:rFonts w:eastAsiaTheme="minorEastAsia"/>
          <w:sz w:val="24"/>
          <w:szCs w:val="24"/>
        </w:rPr>
        <w:t xml:space="preserve">can be accessed 24/7 from any device that’s connected to the internet. </w:t>
      </w:r>
    </w:p>
    <w:p w:rsidR="00635D08" w:rsidP="58C5A516" w:rsidRDefault="00504B4E" w14:paraId="25D800AA" w14:textId="1EB45345">
      <w:pPr>
        <w:rPr>
          <w:rFonts w:eastAsiaTheme="minorEastAsia"/>
          <w:sz w:val="24"/>
          <w:szCs w:val="24"/>
        </w:rPr>
      </w:pPr>
      <w:r w:rsidRPr="58C5A516">
        <w:rPr>
          <w:rFonts w:eastAsiaTheme="minorEastAsia"/>
          <w:sz w:val="24"/>
          <w:szCs w:val="24"/>
        </w:rPr>
        <w:t>Click this link [</w:t>
      </w:r>
      <w:r w:rsidRPr="58C5A516">
        <w:rPr>
          <w:rFonts w:eastAsiaTheme="minorEastAsia"/>
          <w:i/>
          <w:iCs/>
          <w:sz w:val="24"/>
          <w:szCs w:val="24"/>
        </w:rPr>
        <w:t>Link here</w:t>
      </w:r>
      <w:r w:rsidRPr="58C5A516">
        <w:rPr>
          <w:rFonts w:eastAsiaTheme="minorEastAsia"/>
          <w:sz w:val="24"/>
          <w:szCs w:val="24"/>
        </w:rPr>
        <w:t>] or scan the QR code below to get started.</w:t>
      </w:r>
    </w:p>
    <w:p w:rsidR="13002A78" w:rsidP="58C5A516" w:rsidRDefault="13002A78" w14:paraId="0586361D" w14:textId="19707A3B">
      <w:pPr>
        <w:rPr>
          <w:rFonts w:eastAsiaTheme="minorEastAsia"/>
          <w:sz w:val="24"/>
          <w:szCs w:val="24"/>
        </w:rPr>
      </w:pPr>
    </w:p>
    <w:p w:rsidR="0A738FCB" w:rsidP="3459DBEF" w:rsidRDefault="0A738FCB" w14:paraId="53A8E825" w14:textId="3AB6612A">
      <w:pPr>
        <w:rPr>
          <w:rFonts w:eastAsiaTheme="minorEastAsia"/>
          <w:b/>
          <w:bCs/>
          <w:sz w:val="24"/>
          <w:szCs w:val="24"/>
        </w:rPr>
      </w:pPr>
      <w:r w:rsidRPr="3459DBEF">
        <w:rPr>
          <w:rFonts w:eastAsiaTheme="minorEastAsia"/>
          <w:b/>
          <w:bCs/>
          <w:sz w:val="24"/>
          <w:szCs w:val="24"/>
        </w:rPr>
        <w:t>TEXT MESSAGE COPY</w:t>
      </w:r>
    </w:p>
    <w:p w:rsidR="0A738FCB" w:rsidP="58C5A516" w:rsidRDefault="0A738FCB" w14:paraId="463810DF" w14:textId="70BA76A6">
      <w:pPr>
        <w:rPr>
          <w:rFonts w:eastAsiaTheme="minorEastAsia"/>
          <w:b/>
          <w:bCs/>
          <w:sz w:val="24"/>
          <w:szCs w:val="24"/>
        </w:rPr>
      </w:pPr>
      <w:r w:rsidRPr="58C5A516">
        <w:rPr>
          <w:rFonts w:eastAsiaTheme="minorEastAsia"/>
          <w:b/>
          <w:bCs/>
          <w:sz w:val="24"/>
          <w:szCs w:val="24"/>
        </w:rPr>
        <w:t>Option 1: Generic</w:t>
      </w:r>
    </w:p>
    <w:p w:rsidR="0A738FCB" w:rsidP="58C5A516" w:rsidRDefault="5D979B92" w14:paraId="4E8E05CB" w14:textId="095226D2">
      <w:pPr>
        <w:rPr>
          <w:rFonts w:eastAsiaTheme="minorEastAsia"/>
          <w:sz w:val="24"/>
          <w:szCs w:val="24"/>
        </w:rPr>
      </w:pPr>
      <w:r w:rsidRPr="58C5A516">
        <w:rPr>
          <w:rFonts w:eastAsiaTheme="minorEastAsia"/>
          <w:sz w:val="24"/>
          <w:szCs w:val="24"/>
        </w:rPr>
        <w:t>Are you</w:t>
      </w:r>
      <w:r w:rsidRPr="58C5A516" w:rsidR="7895DDF9">
        <w:rPr>
          <w:rFonts w:eastAsiaTheme="minorEastAsia"/>
          <w:sz w:val="24"/>
          <w:szCs w:val="24"/>
        </w:rPr>
        <w:t xml:space="preserve"> </w:t>
      </w:r>
      <w:r w:rsidRPr="58C5A516" w:rsidR="1A646237">
        <w:rPr>
          <w:rFonts w:eastAsiaTheme="minorEastAsia"/>
          <w:sz w:val="24"/>
          <w:szCs w:val="24"/>
        </w:rPr>
        <w:t>feeling anxious, stressed or depressed?</w:t>
      </w:r>
      <w:r w:rsidRPr="58C5A516">
        <w:rPr>
          <w:rFonts w:eastAsiaTheme="minorEastAsia"/>
          <w:sz w:val="24"/>
          <w:szCs w:val="24"/>
        </w:rPr>
        <w:t xml:space="preserve"> We’d like to help.</w:t>
      </w:r>
    </w:p>
    <w:p w:rsidR="0A738FCB" w:rsidP="58C5A516" w:rsidRDefault="5D979B92" w14:paraId="31E330AE" w14:textId="291DEE1F">
      <w:pPr>
        <w:rPr>
          <w:rFonts w:eastAsiaTheme="minorEastAsia"/>
          <w:sz w:val="24"/>
          <w:szCs w:val="24"/>
        </w:rPr>
      </w:pPr>
      <w:r w:rsidRPr="58C5A516">
        <w:rPr>
          <w:rFonts w:eastAsiaTheme="minorEastAsia"/>
          <w:sz w:val="24"/>
          <w:szCs w:val="24"/>
        </w:rPr>
        <w:t>Take a look at our free SilverCloud® online mental</w:t>
      </w:r>
      <w:r w:rsidRPr="58C5A516" w:rsidR="554E4BD9">
        <w:rPr>
          <w:rFonts w:eastAsiaTheme="minorEastAsia"/>
          <w:sz w:val="24"/>
          <w:szCs w:val="24"/>
        </w:rPr>
        <w:t xml:space="preserve"> wellbeing</w:t>
      </w:r>
      <w:r w:rsidRPr="58C5A516">
        <w:rPr>
          <w:rFonts w:eastAsiaTheme="minorEastAsia"/>
          <w:sz w:val="24"/>
          <w:szCs w:val="24"/>
        </w:rPr>
        <w:t xml:space="preserve"> programmes here: [</w:t>
      </w:r>
      <w:r w:rsidRPr="58C5A516">
        <w:rPr>
          <w:rFonts w:eastAsiaTheme="minorEastAsia"/>
          <w:i/>
          <w:iCs/>
          <w:sz w:val="24"/>
          <w:szCs w:val="24"/>
        </w:rPr>
        <w:t>LINK HERE</w:t>
      </w:r>
      <w:r w:rsidRPr="58C5A516">
        <w:rPr>
          <w:rFonts w:eastAsiaTheme="minorEastAsia"/>
          <w:sz w:val="24"/>
          <w:szCs w:val="24"/>
        </w:rPr>
        <w:t>]</w:t>
      </w:r>
    </w:p>
    <w:p w:rsidR="13002A78" w:rsidP="58C5A516" w:rsidRDefault="13002A78" w14:paraId="545BB4FD" w14:textId="77777777">
      <w:pPr>
        <w:rPr>
          <w:rFonts w:eastAsiaTheme="minorEastAsia"/>
          <w:b/>
          <w:bCs/>
          <w:sz w:val="24"/>
          <w:szCs w:val="24"/>
        </w:rPr>
      </w:pPr>
    </w:p>
    <w:p w:rsidR="0A738FCB" w:rsidP="58C5A516" w:rsidRDefault="0A738FCB" w14:paraId="4802CDF9" w14:textId="2C1848B0">
      <w:pPr>
        <w:rPr>
          <w:rFonts w:eastAsiaTheme="minorEastAsia"/>
          <w:b/>
          <w:bCs/>
          <w:sz w:val="24"/>
          <w:szCs w:val="24"/>
        </w:rPr>
      </w:pPr>
      <w:r w:rsidRPr="58C5A516">
        <w:rPr>
          <w:rFonts w:eastAsiaTheme="minorEastAsia"/>
          <w:b/>
          <w:bCs/>
          <w:sz w:val="24"/>
          <w:szCs w:val="24"/>
        </w:rPr>
        <w:t>Option 2 / Follow</w:t>
      </w:r>
      <w:r w:rsidRPr="58C5A516" w:rsidR="685BBC7F">
        <w:rPr>
          <w:rFonts w:eastAsiaTheme="minorEastAsia"/>
          <w:b/>
          <w:bCs/>
          <w:sz w:val="24"/>
          <w:szCs w:val="24"/>
        </w:rPr>
        <w:t>-</w:t>
      </w:r>
      <w:r w:rsidRPr="58C5A516">
        <w:rPr>
          <w:rFonts w:eastAsiaTheme="minorEastAsia"/>
          <w:b/>
          <w:bCs/>
          <w:sz w:val="24"/>
          <w:szCs w:val="24"/>
        </w:rPr>
        <w:t>up: Generic</w:t>
      </w:r>
    </w:p>
    <w:p w:rsidR="0A738FCB" w:rsidP="58C5A516" w:rsidRDefault="0A738FCB" w14:paraId="658FBE11" w14:textId="722BC5FF">
      <w:pPr>
        <w:rPr>
          <w:rFonts w:eastAsiaTheme="minorEastAsia"/>
          <w:sz w:val="24"/>
          <w:szCs w:val="24"/>
        </w:rPr>
      </w:pPr>
      <w:r w:rsidRPr="58C5A516">
        <w:rPr>
          <w:rFonts w:eastAsiaTheme="minorEastAsia"/>
          <w:sz w:val="24"/>
          <w:szCs w:val="24"/>
        </w:rPr>
        <w:t xml:space="preserve">Our new online mental </w:t>
      </w:r>
      <w:r w:rsidRPr="58C5A516" w:rsidR="176A8A5D">
        <w:rPr>
          <w:rFonts w:eastAsiaTheme="minorEastAsia"/>
          <w:sz w:val="24"/>
          <w:szCs w:val="24"/>
        </w:rPr>
        <w:t>wellbeing</w:t>
      </w:r>
      <w:r w:rsidRPr="58C5A516">
        <w:rPr>
          <w:rFonts w:eastAsiaTheme="minorEastAsia"/>
          <w:sz w:val="24"/>
          <w:szCs w:val="24"/>
        </w:rPr>
        <w:t xml:space="preserve"> programmes are free to access</w:t>
      </w:r>
      <w:r w:rsidRPr="58C5A516" w:rsidR="7114B762">
        <w:rPr>
          <w:rFonts w:eastAsiaTheme="minorEastAsia"/>
          <w:sz w:val="24"/>
          <w:szCs w:val="24"/>
        </w:rPr>
        <w:t>.</w:t>
      </w:r>
      <w:r w:rsidRPr="58C5A516">
        <w:rPr>
          <w:rFonts w:eastAsiaTheme="minorEastAsia"/>
          <w:sz w:val="24"/>
          <w:szCs w:val="24"/>
        </w:rPr>
        <w:t xml:space="preserve"> </w:t>
      </w:r>
      <w:r w:rsidRPr="58C5A516" w:rsidR="2876A356">
        <w:rPr>
          <w:rFonts w:eastAsiaTheme="minorEastAsia"/>
          <w:sz w:val="24"/>
          <w:szCs w:val="24"/>
        </w:rPr>
        <w:t>They</w:t>
      </w:r>
      <w:r w:rsidRPr="58C5A516">
        <w:rPr>
          <w:rFonts w:eastAsiaTheme="minorEastAsia"/>
          <w:sz w:val="24"/>
          <w:szCs w:val="24"/>
        </w:rPr>
        <w:t xml:space="preserve"> use </w:t>
      </w:r>
      <w:r w:rsidR="00644479">
        <w:rPr>
          <w:rFonts w:eastAsiaTheme="minorEastAsia"/>
          <w:sz w:val="24"/>
          <w:szCs w:val="24"/>
        </w:rPr>
        <w:t>c</w:t>
      </w:r>
      <w:r w:rsidRPr="58C5A516">
        <w:rPr>
          <w:rFonts w:eastAsiaTheme="minorEastAsia"/>
          <w:sz w:val="24"/>
          <w:szCs w:val="24"/>
        </w:rPr>
        <w:t xml:space="preserve">ognitive </w:t>
      </w:r>
      <w:r w:rsidR="00644479">
        <w:rPr>
          <w:rFonts w:eastAsiaTheme="minorEastAsia"/>
          <w:sz w:val="24"/>
          <w:szCs w:val="24"/>
        </w:rPr>
        <w:t>b</w:t>
      </w:r>
      <w:r w:rsidRPr="58C5A516">
        <w:rPr>
          <w:rFonts w:eastAsiaTheme="minorEastAsia"/>
          <w:sz w:val="24"/>
          <w:szCs w:val="24"/>
        </w:rPr>
        <w:t xml:space="preserve">ehavioural </w:t>
      </w:r>
      <w:r w:rsidR="00644479">
        <w:rPr>
          <w:rFonts w:eastAsiaTheme="minorEastAsia"/>
          <w:sz w:val="24"/>
          <w:szCs w:val="24"/>
        </w:rPr>
        <w:t>t</w:t>
      </w:r>
      <w:r w:rsidRPr="58C5A516">
        <w:rPr>
          <w:rFonts w:eastAsiaTheme="minorEastAsia"/>
          <w:sz w:val="24"/>
          <w:szCs w:val="24"/>
        </w:rPr>
        <w:t>herapy to help you feel better</w:t>
      </w:r>
      <w:r w:rsidRPr="58C5A516" w:rsidR="1BCB88A5">
        <w:rPr>
          <w:rFonts w:eastAsiaTheme="minorEastAsia"/>
          <w:sz w:val="24"/>
          <w:szCs w:val="24"/>
        </w:rPr>
        <w:t>,</w:t>
      </w:r>
      <w:r w:rsidRPr="58C5A516">
        <w:rPr>
          <w:rFonts w:eastAsiaTheme="minorEastAsia"/>
          <w:sz w:val="24"/>
          <w:szCs w:val="24"/>
        </w:rPr>
        <w:t xml:space="preserve"> sooner. </w:t>
      </w:r>
    </w:p>
    <w:p w:rsidR="0A738FCB" w:rsidP="58C5A516" w:rsidRDefault="0A738FCB" w14:paraId="28BDA9E9" w14:textId="59F1F5C4">
      <w:pPr>
        <w:rPr>
          <w:rFonts w:eastAsiaTheme="minorEastAsia"/>
          <w:sz w:val="24"/>
          <w:szCs w:val="24"/>
        </w:rPr>
      </w:pPr>
      <w:r w:rsidRPr="58C5A516">
        <w:rPr>
          <w:rFonts w:eastAsiaTheme="minorEastAsia"/>
          <w:sz w:val="24"/>
          <w:szCs w:val="24"/>
        </w:rPr>
        <w:t>Find out more here: [</w:t>
      </w:r>
      <w:r w:rsidRPr="58C5A516">
        <w:rPr>
          <w:rFonts w:eastAsiaTheme="minorEastAsia"/>
          <w:i/>
          <w:iCs/>
          <w:sz w:val="24"/>
          <w:szCs w:val="24"/>
        </w:rPr>
        <w:t>LINK HERE</w:t>
      </w:r>
      <w:r w:rsidRPr="58C5A516">
        <w:rPr>
          <w:rFonts w:eastAsiaTheme="minorEastAsia"/>
          <w:sz w:val="24"/>
          <w:szCs w:val="24"/>
        </w:rPr>
        <w:t>]</w:t>
      </w:r>
    </w:p>
    <w:p w:rsidR="13002A78" w:rsidP="58C5A516" w:rsidRDefault="13002A78" w14:paraId="5BB9D95D" w14:textId="32A8F601">
      <w:pPr>
        <w:rPr>
          <w:rFonts w:eastAsiaTheme="minorEastAsia"/>
          <w:sz w:val="24"/>
          <w:szCs w:val="24"/>
        </w:rPr>
      </w:pPr>
    </w:p>
    <w:p w:rsidR="0A738FCB" w:rsidP="58C5A516" w:rsidRDefault="0A738FCB" w14:paraId="2829B478" w14:textId="15316A48">
      <w:pPr>
        <w:rPr>
          <w:rFonts w:eastAsiaTheme="minorEastAsia"/>
          <w:b/>
          <w:bCs/>
          <w:sz w:val="24"/>
          <w:szCs w:val="24"/>
        </w:rPr>
      </w:pPr>
      <w:r w:rsidRPr="58C5A516">
        <w:rPr>
          <w:rFonts w:eastAsiaTheme="minorEastAsia"/>
          <w:b/>
          <w:bCs/>
          <w:sz w:val="24"/>
          <w:szCs w:val="24"/>
        </w:rPr>
        <w:t>Option 3: Specific</w:t>
      </w:r>
    </w:p>
    <w:p w:rsidR="0A738FCB" w:rsidP="58C5A516" w:rsidRDefault="701AC699" w14:paraId="5E431A65" w14:textId="4DFAB375">
      <w:pPr>
        <w:rPr>
          <w:rFonts w:eastAsiaTheme="minorEastAsia"/>
          <w:sz w:val="24"/>
          <w:szCs w:val="24"/>
        </w:rPr>
      </w:pPr>
      <w:r w:rsidRPr="58C5A516">
        <w:rPr>
          <w:rFonts w:eastAsiaTheme="minorEastAsia"/>
          <w:sz w:val="24"/>
          <w:szCs w:val="24"/>
        </w:rPr>
        <w:t>You’re on the list for in-person therapy. To support you while you wait, we’d like to offer you access to our SilverCloud</w:t>
      </w:r>
      <w:r w:rsidRPr="58C5A516" w:rsidR="57917D42">
        <w:rPr>
          <w:rFonts w:eastAsiaTheme="minorEastAsia"/>
          <w:sz w:val="24"/>
          <w:szCs w:val="24"/>
        </w:rPr>
        <w:t>®</w:t>
      </w:r>
      <w:r w:rsidRPr="58C5A516">
        <w:rPr>
          <w:rFonts w:eastAsiaTheme="minorEastAsia"/>
          <w:sz w:val="24"/>
          <w:szCs w:val="24"/>
        </w:rPr>
        <w:t xml:space="preserve"> online mental </w:t>
      </w:r>
      <w:r w:rsidRPr="58C5A516" w:rsidR="04D2D6CF">
        <w:rPr>
          <w:rFonts w:eastAsiaTheme="minorEastAsia"/>
          <w:sz w:val="24"/>
          <w:szCs w:val="24"/>
        </w:rPr>
        <w:t>wellbeing</w:t>
      </w:r>
      <w:r w:rsidRPr="58C5A516">
        <w:rPr>
          <w:rFonts w:eastAsiaTheme="minorEastAsia"/>
          <w:sz w:val="24"/>
          <w:szCs w:val="24"/>
        </w:rPr>
        <w:t xml:space="preserve"> programmes.</w:t>
      </w:r>
    </w:p>
    <w:p w:rsidRPr="00644479" w:rsidR="00583444" w:rsidP="58C5A516" w:rsidRDefault="0A738FCB" w14:paraId="1FD5C227" w14:textId="1457CBAA">
      <w:pPr>
        <w:rPr>
          <w:rFonts w:eastAsiaTheme="minorEastAsia"/>
          <w:b/>
          <w:bCs/>
          <w:sz w:val="24"/>
          <w:szCs w:val="24"/>
        </w:rPr>
      </w:pPr>
      <w:r w:rsidRPr="58C5A516">
        <w:rPr>
          <w:rFonts w:eastAsiaTheme="minorEastAsia"/>
          <w:sz w:val="24"/>
          <w:szCs w:val="24"/>
        </w:rPr>
        <w:t>They are free to access. To get started follow this link: [</w:t>
      </w:r>
      <w:r w:rsidRPr="58C5A516">
        <w:rPr>
          <w:rFonts w:eastAsiaTheme="minorEastAsia"/>
          <w:i/>
          <w:iCs/>
          <w:sz w:val="24"/>
          <w:szCs w:val="24"/>
        </w:rPr>
        <w:t>LINK HERE</w:t>
      </w:r>
      <w:r w:rsidRPr="58C5A516">
        <w:rPr>
          <w:rFonts w:eastAsiaTheme="minorEastAsia"/>
          <w:sz w:val="24"/>
          <w:szCs w:val="24"/>
        </w:rPr>
        <w:t>]</w:t>
      </w:r>
    </w:p>
    <w:sectPr w:rsidRPr="00644479" w:rsidR="00583444">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jBRHfpvS+SO2pc" int2:id="sQR0hOr3">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E854DB"/>
    <w:multiLevelType w:val="multilevel"/>
    <w:tmpl w:val="17F67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6273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444"/>
    <w:rsid w:val="00053D10"/>
    <w:rsid w:val="000A5A13"/>
    <w:rsid w:val="000C0E3E"/>
    <w:rsid w:val="002A3EE5"/>
    <w:rsid w:val="002C6E9A"/>
    <w:rsid w:val="003A5161"/>
    <w:rsid w:val="004E7E27"/>
    <w:rsid w:val="00504B4E"/>
    <w:rsid w:val="00583444"/>
    <w:rsid w:val="005878F9"/>
    <w:rsid w:val="00635D08"/>
    <w:rsid w:val="00644479"/>
    <w:rsid w:val="00671A97"/>
    <w:rsid w:val="006726A0"/>
    <w:rsid w:val="006C5070"/>
    <w:rsid w:val="006D64C2"/>
    <w:rsid w:val="00756314"/>
    <w:rsid w:val="00912EA3"/>
    <w:rsid w:val="00AC3038"/>
    <w:rsid w:val="00B12B1F"/>
    <w:rsid w:val="00B33342"/>
    <w:rsid w:val="00C734F1"/>
    <w:rsid w:val="00CB42BF"/>
    <w:rsid w:val="00CC6F46"/>
    <w:rsid w:val="00D823D5"/>
    <w:rsid w:val="00F8C2C6"/>
    <w:rsid w:val="0125414D"/>
    <w:rsid w:val="01DCCEFC"/>
    <w:rsid w:val="02C111AE"/>
    <w:rsid w:val="034928EC"/>
    <w:rsid w:val="04D2D6CF"/>
    <w:rsid w:val="0577B78F"/>
    <w:rsid w:val="07B7E82B"/>
    <w:rsid w:val="0905F60C"/>
    <w:rsid w:val="09988D03"/>
    <w:rsid w:val="09AFBF50"/>
    <w:rsid w:val="09EF2B1D"/>
    <w:rsid w:val="09FF0815"/>
    <w:rsid w:val="0A738FCB"/>
    <w:rsid w:val="0AA1310A"/>
    <w:rsid w:val="0AB0E829"/>
    <w:rsid w:val="0ACC2393"/>
    <w:rsid w:val="0B12A166"/>
    <w:rsid w:val="0B34088D"/>
    <w:rsid w:val="0B8AFB7E"/>
    <w:rsid w:val="0D1BADA9"/>
    <w:rsid w:val="0D671DC6"/>
    <w:rsid w:val="0E1C02CB"/>
    <w:rsid w:val="0E4DE5BB"/>
    <w:rsid w:val="0EDB146C"/>
    <w:rsid w:val="0EF6BF2B"/>
    <w:rsid w:val="0F3C4B4F"/>
    <w:rsid w:val="10934C6B"/>
    <w:rsid w:val="10D90EDD"/>
    <w:rsid w:val="1112AD4A"/>
    <w:rsid w:val="117F9CDE"/>
    <w:rsid w:val="1192815B"/>
    <w:rsid w:val="12F57734"/>
    <w:rsid w:val="13002A78"/>
    <w:rsid w:val="13A5E694"/>
    <w:rsid w:val="13C220FE"/>
    <w:rsid w:val="1429ECA6"/>
    <w:rsid w:val="16817B24"/>
    <w:rsid w:val="16B0195A"/>
    <w:rsid w:val="16E970D0"/>
    <w:rsid w:val="176A8A5D"/>
    <w:rsid w:val="18A4C57F"/>
    <w:rsid w:val="18AEE486"/>
    <w:rsid w:val="18C1CEE8"/>
    <w:rsid w:val="195957D0"/>
    <w:rsid w:val="196BAD16"/>
    <w:rsid w:val="1A646237"/>
    <w:rsid w:val="1B2DD096"/>
    <w:rsid w:val="1B5E1C74"/>
    <w:rsid w:val="1BA90CCE"/>
    <w:rsid w:val="1BCB88A5"/>
    <w:rsid w:val="1BD4157C"/>
    <w:rsid w:val="1CECCDB6"/>
    <w:rsid w:val="1D0C5EBA"/>
    <w:rsid w:val="1E8A4B19"/>
    <w:rsid w:val="1E9F81E2"/>
    <w:rsid w:val="1F81D75B"/>
    <w:rsid w:val="1FA94B0F"/>
    <w:rsid w:val="20A71A33"/>
    <w:rsid w:val="20D31999"/>
    <w:rsid w:val="216447B8"/>
    <w:rsid w:val="254766D5"/>
    <w:rsid w:val="25CD060E"/>
    <w:rsid w:val="2637B8DB"/>
    <w:rsid w:val="274D3954"/>
    <w:rsid w:val="2876A356"/>
    <w:rsid w:val="2A998AE5"/>
    <w:rsid w:val="2A9D0C6B"/>
    <w:rsid w:val="2AC9A528"/>
    <w:rsid w:val="2B5C8A32"/>
    <w:rsid w:val="2C0565EB"/>
    <w:rsid w:val="2CEAE5AB"/>
    <w:rsid w:val="2D76C3A4"/>
    <w:rsid w:val="2E0486B5"/>
    <w:rsid w:val="2E32A934"/>
    <w:rsid w:val="2F3B5BF4"/>
    <w:rsid w:val="2FDD730E"/>
    <w:rsid w:val="3038A83D"/>
    <w:rsid w:val="30D25E14"/>
    <w:rsid w:val="313EEE74"/>
    <w:rsid w:val="335E3F13"/>
    <w:rsid w:val="33E60528"/>
    <w:rsid w:val="3459DBEF"/>
    <w:rsid w:val="349B9715"/>
    <w:rsid w:val="371DA5EA"/>
    <w:rsid w:val="37DC0C00"/>
    <w:rsid w:val="37F8C139"/>
    <w:rsid w:val="38C82BDA"/>
    <w:rsid w:val="3A5546AC"/>
    <w:rsid w:val="3AB73881"/>
    <w:rsid w:val="3C58F5E6"/>
    <w:rsid w:val="3D8CE76E"/>
    <w:rsid w:val="3EA4B2F4"/>
    <w:rsid w:val="3F71DAE4"/>
    <w:rsid w:val="3FA142BA"/>
    <w:rsid w:val="403FE01C"/>
    <w:rsid w:val="4083BC1C"/>
    <w:rsid w:val="4131FE04"/>
    <w:rsid w:val="41E4D9FA"/>
    <w:rsid w:val="426A411D"/>
    <w:rsid w:val="42910211"/>
    <w:rsid w:val="4311C28E"/>
    <w:rsid w:val="433AF327"/>
    <w:rsid w:val="4513513F"/>
    <w:rsid w:val="451C7ABC"/>
    <w:rsid w:val="46B84B1D"/>
    <w:rsid w:val="484AF201"/>
    <w:rsid w:val="489C0F2B"/>
    <w:rsid w:val="48DFD452"/>
    <w:rsid w:val="4A40DAC8"/>
    <w:rsid w:val="4B46050C"/>
    <w:rsid w:val="4B8BBC40"/>
    <w:rsid w:val="4D053AC7"/>
    <w:rsid w:val="4D232007"/>
    <w:rsid w:val="4DD89F78"/>
    <w:rsid w:val="4E2D8181"/>
    <w:rsid w:val="4E7DA5CE"/>
    <w:rsid w:val="4EC23894"/>
    <w:rsid w:val="4F3C7DB9"/>
    <w:rsid w:val="4F68105D"/>
    <w:rsid w:val="4FE8E95B"/>
    <w:rsid w:val="50C8714B"/>
    <w:rsid w:val="52893B32"/>
    <w:rsid w:val="53A4670B"/>
    <w:rsid w:val="54E5804D"/>
    <w:rsid w:val="54ECE752"/>
    <w:rsid w:val="554E4BD9"/>
    <w:rsid w:val="559C2A35"/>
    <w:rsid w:val="55C0DBF4"/>
    <w:rsid w:val="55CB4D9D"/>
    <w:rsid w:val="56B0D9F0"/>
    <w:rsid w:val="56B67164"/>
    <w:rsid w:val="57917D42"/>
    <w:rsid w:val="57B9B765"/>
    <w:rsid w:val="58C5A516"/>
    <w:rsid w:val="58DF5459"/>
    <w:rsid w:val="594A76B2"/>
    <w:rsid w:val="5954B045"/>
    <w:rsid w:val="599CC32F"/>
    <w:rsid w:val="5B8FC32C"/>
    <w:rsid w:val="5C393704"/>
    <w:rsid w:val="5CBEEC07"/>
    <w:rsid w:val="5CCAFBB5"/>
    <w:rsid w:val="5D459DF1"/>
    <w:rsid w:val="5D979B92"/>
    <w:rsid w:val="5DAAC915"/>
    <w:rsid w:val="5DE6E5B8"/>
    <w:rsid w:val="5E5038A1"/>
    <w:rsid w:val="5EC845F5"/>
    <w:rsid w:val="5F810990"/>
    <w:rsid w:val="5FE565E7"/>
    <w:rsid w:val="60C1F542"/>
    <w:rsid w:val="62C2D328"/>
    <w:rsid w:val="6326CB55"/>
    <w:rsid w:val="656DEB59"/>
    <w:rsid w:val="685BBC7F"/>
    <w:rsid w:val="6901714F"/>
    <w:rsid w:val="69C92823"/>
    <w:rsid w:val="6AAB9C18"/>
    <w:rsid w:val="6BA0A729"/>
    <w:rsid w:val="6C8E1FDB"/>
    <w:rsid w:val="6CA96BE6"/>
    <w:rsid w:val="6CB9905E"/>
    <w:rsid w:val="6D37D24B"/>
    <w:rsid w:val="6D5F3EE0"/>
    <w:rsid w:val="6E39E4BC"/>
    <w:rsid w:val="6EDD8D6E"/>
    <w:rsid w:val="6FD5B51D"/>
    <w:rsid w:val="701AC699"/>
    <w:rsid w:val="7033CADB"/>
    <w:rsid w:val="70D4971C"/>
    <w:rsid w:val="7114B762"/>
    <w:rsid w:val="72F04172"/>
    <w:rsid w:val="73E59C51"/>
    <w:rsid w:val="7403DBC6"/>
    <w:rsid w:val="7429C1EC"/>
    <w:rsid w:val="7454FDBA"/>
    <w:rsid w:val="75164331"/>
    <w:rsid w:val="7533FA41"/>
    <w:rsid w:val="75BE3C13"/>
    <w:rsid w:val="76AC5BED"/>
    <w:rsid w:val="77994A41"/>
    <w:rsid w:val="7895DDF9"/>
    <w:rsid w:val="78DA6DF0"/>
    <w:rsid w:val="7A18DC89"/>
    <w:rsid w:val="7A33174C"/>
    <w:rsid w:val="7A625105"/>
    <w:rsid w:val="7ACE7014"/>
    <w:rsid w:val="7B0D16E3"/>
    <w:rsid w:val="7B14DF59"/>
    <w:rsid w:val="7BB3A170"/>
    <w:rsid w:val="7C97875D"/>
    <w:rsid w:val="7ED40C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A4B3F"/>
  <w15:chartTrackingRefBased/>
  <w15:docId w15:val="{F5B546D5-BF7F-4344-9956-59FBE8DBD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35D08"/>
  </w:style>
  <w:style w:type="paragraph" w:styleId="Heading2">
    <w:name w:val="heading 2"/>
    <w:basedOn w:val="Normal"/>
    <w:link w:val="Heading2Char"/>
    <w:uiPriority w:val="9"/>
    <w:qFormat/>
    <w:rsid w:val="00053D10"/>
    <w:pPr>
      <w:spacing w:before="100" w:beforeAutospacing="1" w:after="100" w:afterAutospacing="1" w:line="240" w:lineRule="auto"/>
      <w:outlineLvl w:val="1"/>
    </w:pPr>
    <w:rPr>
      <w:rFonts w:ascii="Times New Roman" w:hAnsi="Times New Roman" w:eastAsia="Times New Roman" w:cs="Times New Roman"/>
      <w:b/>
      <w:bCs/>
      <w:sz w:val="36"/>
      <w:szCs w:val="36"/>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053D10"/>
    <w:rPr>
      <w:rFonts w:ascii="Times New Roman" w:hAnsi="Times New Roman" w:eastAsia="Times New Roman" w:cs="Times New Roman"/>
      <w:b/>
      <w:bCs/>
      <w:sz w:val="36"/>
      <w:szCs w:val="36"/>
      <w:lang w:eastAsia="en-GB"/>
    </w:rPr>
  </w:style>
  <w:style w:type="character" w:styleId="js-subbuzztitle-text" w:customStyle="1">
    <w:name w:val="js-subbuzz__title-text"/>
    <w:basedOn w:val="DefaultParagraphFont"/>
    <w:rsid w:val="00053D10"/>
  </w:style>
  <w:style w:type="character" w:styleId="normaltextrun" w:customStyle="1">
    <w:name w:val="normaltextrun"/>
    <w:basedOn w:val="DefaultParagraphFont"/>
    <w:rsid w:val="00053D10"/>
  </w:style>
  <w:style w:type="character" w:styleId="eop" w:customStyle="1">
    <w:name w:val="eop"/>
    <w:basedOn w:val="DefaultParagraphFont"/>
    <w:rsid w:val="00053D10"/>
  </w:style>
  <w:style w:type="paragraph" w:styleId="paragraph" w:customStyle="1">
    <w:name w:val="paragraph"/>
    <w:basedOn w:val="Normal"/>
    <w:rsid w:val="00053D10"/>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CommentReference">
    <w:name w:val="annotation reference"/>
    <w:basedOn w:val="DefaultParagraphFont"/>
    <w:uiPriority w:val="99"/>
    <w:semiHidden/>
    <w:unhideWhenUsed/>
    <w:rsid w:val="00B33342"/>
    <w:rPr>
      <w:sz w:val="16"/>
      <w:szCs w:val="16"/>
    </w:rPr>
  </w:style>
  <w:style w:type="paragraph" w:styleId="CommentText">
    <w:name w:val="annotation text"/>
    <w:basedOn w:val="Normal"/>
    <w:link w:val="CommentTextChar"/>
    <w:uiPriority w:val="99"/>
    <w:unhideWhenUsed/>
    <w:rsid w:val="00B33342"/>
    <w:pPr>
      <w:spacing w:line="240" w:lineRule="auto"/>
    </w:pPr>
    <w:rPr>
      <w:sz w:val="20"/>
      <w:szCs w:val="20"/>
    </w:rPr>
  </w:style>
  <w:style w:type="character" w:styleId="CommentTextChar" w:customStyle="1">
    <w:name w:val="Comment Text Char"/>
    <w:basedOn w:val="DefaultParagraphFont"/>
    <w:link w:val="CommentText"/>
    <w:uiPriority w:val="99"/>
    <w:rsid w:val="00B33342"/>
    <w:rPr>
      <w:sz w:val="20"/>
      <w:szCs w:val="20"/>
    </w:rPr>
  </w:style>
  <w:style w:type="paragraph" w:styleId="CommentSubject">
    <w:name w:val="annotation subject"/>
    <w:basedOn w:val="CommentText"/>
    <w:next w:val="CommentText"/>
    <w:link w:val="CommentSubjectChar"/>
    <w:uiPriority w:val="99"/>
    <w:semiHidden/>
    <w:unhideWhenUsed/>
    <w:rsid w:val="00B33342"/>
    <w:rPr>
      <w:b/>
      <w:bCs/>
    </w:rPr>
  </w:style>
  <w:style w:type="character" w:styleId="CommentSubjectChar" w:customStyle="1">
    <w:name w:val="Comment Subject Char"/>
    <w:basedOn w:val="CommentTextChar"/>
    <w:link w:val="CommentSubject"/>
    <w:uiPriority w:val="99"/>
    <w:semiHidden/>
    <w:rsid w:val="00B33342"/>
    <w:rPr>
      <w:b/>
      <w:bCs/>
      <w:sz w:val="20"/>
      <w:szCs w:val="20"/>
    </w:rPr>
  </w:style>
  <w:style w:type="paragraph" w:styleId="Revision">
    <w:name w:val="Revision"/>
    <w:hidden/>
    <w:uiPriority w:val="99"/>
    <w:semiHidden/>
    <w:rsid w:val="002A3E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398545">
      <w:bodyDiv w:val="1"/>
      <w:marLeft w:val="0"/>
      <w:marRight w:val="0"/>
      <w:marTop w:val="0"/>
      <w:marBottom w:val="0"/>
      <w:divBdr>
        <w:top w:val="none" w:sz="0" w:space="0" w:color="auto"/>
        <w:left w:val="none" w:sz="0" w:space="0" w:color="auto"/>
        <w:bottom w:val="none" w:sz="0" w:space="0" w:color="auto"/>
        <w:right w:val="none" w:sz="0" w:space="0" w:color="auto"/>
      </w:divBdr>
    </w:div>
    <w:div w:id="1426421104">
      <w:bodyDiv w:val="1"/>
      <w:marLeft w:val="0"/>
      <w:marRight w:val="0"/>
      <w:marTop w:val="0"/>
      <w:marBottom w:val="0"/>
      <w:divBdr>
        <w:top w:val="none" w:sz="0" w:space="0" w:color="auto"/>
        <w:left w:val="none" w:sz="0" w:space="0" w:color="auto"/>
        <w:bottom w:val="none" w:sz="0" w:space="0" w:color="auto"/>
        <w:right w:val="none" w:sz="0" w:space="0" w:color="auto"/>
      </w:divBdr>
      <w:divsChild>
        <w:div w:id="1673408477">
          <w:marLeft w:val="0"/>
          <w:marRight w:val="0"/>
          <w:marTop w:val="0"/>
          <w:marBottom w:val="0"/>
          <w:divBdr>
            <w:top w:val="none" w:sz="0" w:space="0" w:color="auto"/>
            <w:left w:val="none" w:sz="0" w:space="0" w:color="auto"/>
            <w:bottom w:val="none" w:sz="0" w:space="0" w:color="auto"/>
            <w:right w:val="none" w:sz="0" w:space="0" w:color="auto"/>
          </w:divBdr>
        </w:div>
        <w:div w:id="1365713185">
          <w:marLeft w:val="0"/>
          <w:marRight w:val="0"/>
          <w:marTop w:val="0"/>
          <w:marBottom w:val="0"/>
          <w:divBdr>
            <w:top w:val="none" w:sz="0" w:space="0" w:color="auto"/>
            <w:left w:val="none" w:sz="0" w:space="0" w:color="auto"/>
            <w:bottom w:val="none" w:sz="0" w:space="0" w:color="auto"/>
            <w:right w:val="none" w:sz="0" w:space="0" w:color="auto"/>
          </w:divBdr>
        </w:div>
        <w:div w:id="1912084574">
          <w:marLeft w:val="0"/>
          <w:marRight w:val="0"/>
          <w:marTop w:val="0"/>
          <w:marBottom w:val="0"/>
          <w:divBdr>
            <w:top w:val="none" w:sz="0" w:space="0" w:color="auto"/>
            <w:left w:val="none" w:sz="0" w:space="0" w:color="auto"/>
            <w:bottom w:val="none" w:sz="0" w:space="0" w:color="auto"/>
            <w:right w:val="none" w:sz="0" w:space="0" w:color="auto"/>
          </w:divBdr>
        </w:div>
        <w:div w:id="1788499386">
          <w:marLeft w:val="0"/>
          <w:marRight w:val="0"/>
          <w:marTop w:val="0"/>
          <w:marBottom w:val="0"/>
          <w:divBdr>
            <w:top w:val="none" w:sz="0" w:space="0" w:color="auto"/>
            <w:left w:val="none" w:sz="0" w:space="0" w:color="auto"/>
            <w:bottom w:val="none" w:sz="0" w:space="0" w:color="auto"/>
            <w:right w:val="none" w:sz="0" w:space="0" w:color="auto"/>
          </w:divBdr>
        </w:div>
      </w:divsChild>
    </w:div>
    <w:div w:id="1635521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microsoft.com/office/2020/10/relationships/intelligence" Target="intelligence2.xml" Id="rId10"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860716-efbd-443d-9dc8-7f09a5e9db7c" xsi:nil="true"/>
    <lcf76f155ced4ddcb4097134ff3c332f xmlns="a0e64ef6-0ea8-4b55-af3d-0d3739f188d5">
      <Terms xmlns="http://schemas.microsoft.com/office/infopath/2007/PartnerControls"/>
    </lcf76f155ced4ddcb4097134ff3c332f>
    <lauren xmlns="a0e64ef6-0ea8-4b55-af3d-0d3739f188d5">
      <UserInfo>
        <DisplayName/>
        <AccountId xsi:nil="true"/>
        <AccountType/>
      </UserInfo>
    </lauren>
    <_x0030__x002d_Brief xmlns="a0e64ef6-0ea8-4b55-af3d-0d3739f188d5" xsi:nil="true"/>
    <Commens xmlns="a0e64ef6-0ea8-4b55-af3d-0d3739f188d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1586C450F64A478F4D311690D8FC65" ma:contentTypeVersion="19" ma:contentTypeDescription="Create a new document." ma:contentTypeScope="" ma:versionID="52fb03ecbcc995ab5f1d4a3b28c07254">
  <xsd:schema xmlns:xsd="http://www.w3.org/2001/XMLSchema" xmlns:xs="http://www.w3.org/2001/XMLSchema" xmlns:p="http://schemas.microsoft.com/office/2006/metadata/properties" xmlns:ns2="d0860716-efbd-443d-9dc8-7f09a5e9db7c" xmlns:ns3="a0e64ef6-0ea8-4b55-af3d-0d3739f188d5" targetNamespace="http://schemas.microsoft.com/office/2006/metadata/properties" ma:root="true" ma:fieldsID="776c6a03da289eec22e09b0db1d4670c" ns2:_="" ns3:_="">
    <xsd:import namespace="d0860716-efbd-443d-9dc8-7f09a5e9db7c"/>
    <xsd:import namespace="a0e64ef6-0ea8-4b55-af3d-0d3739f188d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x0030__x002d_Brief" minOccurs="0"/>
                <xsd:element ref="ns3:Commens" minOccurs="0"/>
                <xsd:element ref="ns3:MediaLengthInSeconds" minOccurs="0"/>
                <xsd:element ref="ns3:MediaServiceLocation" minOccurs="0"/>
                <xsd:element ref="ns3:laure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860716-efbd-443d-9dc8-7f09a5e9db7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6b09729e-889b-47ae-8905-0147d66e029e}" ma:internalName="TaxCatchAll" ma:showField="CatchAllData" ma:web="d0860716-efbd-443d-9dc8-7f09a5e9db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e64ef6-0ea8-4b55-af3d-0d3739f188d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x0030__x002d_Brief" ma:index="19" nillable="true" ma:displayName="0-Brief" ma:description="Project Brief should be placed in this folder.&#10;" ma:format="Dropdown" ma:internalName="_x0030__x002d_Brief">
      <xsd:simpleType>
        <xsd:restriction base="dms:Note">
          <xsd:maxLength value="255"/>
        </xsd:restriction>
      </xsd:simpleType>
    </xsd:element>
    <xsd:element name="Commens" ma:index="20" nillable="true" ma:displayName="Comments" ma:format="Dropdown" ma:internalName="Commens">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auren" ma:index="23" nillable="true" ma:displayName="lauren" ma:format="Dropdown" ma:list="UserInfo" ma:SharePointGroup="0" ma:internalName="laure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7ead09a-b53a-491b-bbb6-ccdcd367d7e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7BDD76-7FB6-40ED-AFC8-79E4BD72915B}">
  <ds:schemaRefs>
    <ds:schemaRef ds:uri="http://schemas.microsoft.com/office/2006/metadata/properties"/>
    <ds:schemaRef ds:uri="http://schemas.microsoft.com/office/infopath/2007/PartnerControls"/>
    <ds:schemaRef ds:uri="4acb61a6-5b93-4b1f-afc7-72dd1f407489"/>
    <ds:schemaRef ds:uri="66a23b24-1c9d-4ecd-bb1f-a896942f3486"/>
  </ds:schemaRefs>
</ds:datastoreItem>
</file>

<file path=customXml/itemProps2.xml><?xml version="1.0" encoding="utf-8"?>
<ds:datastoreItem xmlns:ds="http://schemas.openxmlformats.org/officeDocument/2006/customXml" ds:itemID="{3094FBCD-E6DA-48EA-A77D-1F59CBE90F55}"/>
</file>

<file path=customXml/itemProps3.xml><?xml version="1.0" encoding="utf-8"?>
<ds:datastoreItem xmlns:ds="http://schemas.openxmlformats.org/officeDocument/2006/customXml" ds:itemID="{76419C7F-DA99-4CC6-9B5F-CFE5F296008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Kerry Brind</dc:creator>
  <keywords/>
  <dc:description/>
  <lastModifiedBy>Wendy Glennon</lastModifiedBy>
  <revision>7</revision>
  <dcterms:created xsi:type="dcterms:W3CDTF">2023-04-25T13:42:00.0000000Z</dcterms:created>
  <dcterms:modified xsi:type="dcterms:W3CDTF">2023-05-17T15:11:03.6575021Z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0x010100EDA0BEEA035A0244BD526BFFA04891AB</vt:lpwstr>
  </property>
  <property fmtid="{D5CDD505-2E9C-101B-9397-08002B2CF9AE}" pid="3" name="MediaServiceImageTags">
    <vt:lpwstr/>
  </property>
</Properties>
</file>